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C8DB" w14:textId="77777777" w:rsidR="00054BA9" w:rsidRDefault="00054BA9" w:rsidP="00054BA9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  <w:r w:rsidRPr="00EB164F">
        <w:rPr>
          <w:rFonts w:ascii="Bernard MT Condensed" w:hAnsi="Bernard MT Condensed"/>
          <w:b/>
          <w:sz w:val="52"/>
          <w:szCs w:val="52"/>
        </w:rPr>
        <w:t xml:space="preserve">KATEDRA </w:t>
      </w:r>
      <w:r w:rsidR="00F91B7E">
        <w:rPr>
          <w:rFonts w:ascii="Bernard MT Condensed" w:hAnsi="Bernard MT Condensed"/>
          <w:b/>
          <w:sz w:val="52"/>
          <w:szCs w:val="52"/>
        </w:rPr>
        <w:t>JAZYKOVEDY A TRANSLATOLÓGIE</w:t>
      </w:r>
    </w:p>
    <w:p w14:paraId="571B34D3" w14:textId="77777777" w:rsidR="00054BA9" w:rsidRPr="004D2383" w:rsidRDefault="00054BA9" w:rsidP="00054BA9">
      <w:pPr>
        <w:spacing w:line="276" w:lineRule="auto"/>
        <w:jc w:val="center"/>
        <w:rPr>
          <w:rFonts w:ascii="Bernard MT Condensed" w:hAnsi="Bernard MT Condensed"/>
          <w:b/>
          <w:sz w:val="16"/>
          <w:szCs w:val="16"/>
        </w:rPr>
      </w:pPr>
    </w:p>
    <w:p w14:paraId="49C6767E" w14:textId="77777777" w:rsidR="00054BA9" w:rsidRPr="00431877" w:rsidRDefault="00054BA9" w:rsidP="00054BA9">
      <w:pPr>
        <w:pStyle w:val="Hlavika"/>
        <w:tabs>
          <w:tab w:val="clear" w:pos="4536"/>
          <w:tab w:val="clear" w:pos="9072"/>
        </w:tabs>
        <w:jc w:val="center"/>
        <w:rPr>
          <w:rFonts w:ascii="Arial Black" w:hAnsi="Arial Black"/>
          <w:sz w:val="48"/>
          <w:szCs w:val="48"/>
        </w:rPr>
      </w:pPr>
      <w:r w:rsidRPr="00431877">
        <w:rPr>
          <w:rFonts w:ascii="Arial Black" w:hAnsi="Arial Black"/>
          <w:sz w:val="48"/>
          <w:szCs w:val="48"/>
        </w:rPr>
        <w:t xml:space="preserve">Konzultačné hodiny </w:t>
      </w:r>
    </w:p>
    <w:p w14:paraId="5DBC9291" w14:textId="77777777" w:rsidR="00054BA9" w:rsidRPr="00431877" w:rsidRDefault="00054BA9" w:rsidP="00054BA9">
      <w:pPr>
        <w:pStyle w:val="Hlavika"/>
        <w:tabs>
          <w:tab w:val="clear" w:pos="4536"/>
          <w:tab w:val="clear" w:pos="9072"/>
        </w:tabs>
        <w:jc w:val="center"/>
        <w:rPr>
          <w:rFonts w:ascii="Arial Black" w:hAnsi="Arial Black" w:cs="Arial"/>
          <w:sz w:val="44"/>
          <w:szCs w:val="44"/>
        </w:rPr>
      </w:pPr>
      <w:r w:rsidRPr="00431877">
        <w:rPr>
          <w:rFonts w:ascii="Arial Black" w:hAnsi="Arial Black"/>
          <w:sz w:val="44"/>
          <w:szCs w:val="44"/>
        </w:rPr>
        <w:t>po</w:t>
      </w:r>
      <w:r w:rsidRPr="00431877">
        <w:rPr>
          <w:rFonts w:ascii="Arial Black" w:hAnsi="Arial Black" w:cs="Arial"/>
          <w:sz w:val="44"/>
          <w:szCs w:val="44"/>
        </w:rPr>
        <w:t>čas</w:t>
      </w:r>
    </w:p>
    <w:p w14:paraId="264FB9DE" w14:textId="19DDB16E" w:rsidR="003F21E9" w:rsidRDefault="00054BA9" w:rsidP="00054BA9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>ZIMNÉHO</w:t>
      </w:r>
      <w:r w:rsidRPr="00EB164F">
        <w:rPr>
          <w:rFonts w:ascii="Berlin Sans FB Demi" w:hAnsi="Berlin Sans FB Demi"/>
          <w:sz w:val="48"/>
          <w:szCs w:val="48"/>
        </w:rPr>
        <w:t xml:space="preserve"> SEMESTRA</w:t>
      </w:r>
      <w:r>
        <w:rPr>
          <w:rFonts w:ascii="Berlin Sans FB Demi" w:hAnsi="Berlin Sans FB Demi"/>
          <w:sz w:val="48"/>
          <w:szCs w:val="48"/>
        </w:rPr>
        <w:t xml:space="preserve"> </w:t>
      </w:r>
      <w:r w:rsidRPr="00EB164F">
        <w:rPr>
          <w:rFonts w:ascii="Berlin Sans FB Demi" w:hAnsi="Berlin Sans FB Demi"/>
          <w:sz w:val="48"/>
          <w:szCs w:val="48"/>
        </w:rPr>
        <w:t>20</w:t>
      </w:r>
      <w:r w:rsidR="00F91B7E">
        <w:rPr>
          <w:rFonts w:ascii="Berlin Sans FB Demi" w:hAnsi="Berlin Sans FB Demi"/>
          <w:sz w:val="48"/>
          <w:szCs w:val="48"/>
        </w:rPr>
        <w:t>2</w:t>
      </w:r>
      <w:r w:rsidR="004A0936">
        <w:rPr>
          <w:rFonts w:ascii="Berlin Sans FB Demi" w:hAnsi="Berlin Sans FB Demi"/>
          <w:sz w:val="48"/>
          <w:szCs w:val="48"/>
        </w:rPr>
        <w:t>5</w:t>
      </w:r>
      <w:r w:rsidRPr="00EB164F">
        <w:rPr>
          <w:rFonts w:ascii="Berlin Sans FB Demi" w:hAnsi="Berlin Sans FB Demi"/>
          <w:sz w:val="48"/>
          <w:szCs w:val="48"/>
        </w:rPr>
        <w:t>/20</w:t>
      </w:r>
      <w:r w:rsidR="009D015E">
        <w:rPr>
          <w:rFonts w:ascii="Berlin Sans FB Demi" w:hAnsi="Berlin Sans FB Demi"/>
          <w:sz w:val="48"/>
          <w:szCs w:val="48"/>
        </w:rPr>
        <w:t>2</w:t>
      </w:r>
      <w:r w:rsidR="004A0936">
        <w:rPr>
          <w:rFonts w:ascii="Berlin Sans FB Demi" w:hAnsi="Berlin Sans FB Demi"/>
          <w:sz w:val="48"/>
          <w:szCs w:val="48"/>
        </w:rPr>
        <w:t>6</w:t>
      </w:r>
    </w:p>
    <w:p w14:paraId="5B9A306B" w14:textId="77777777" w:rsidR="002C0757" w:rsidRDefault="002C0757" w:rsidP="00054BA9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8"/>
          <w:szCs w:val="48"/>
        </w:rPr>
      </w:pPr>
    </w:p>
    <w:p w14:paraId="4540709B" w14:textId="77777777" w:rsidR="00054BA9" w:rsidRDefault="00054BA9" w:rsidP="00054BA9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8"/>
          <w:szCs w:val="48"/>
        </w:rPr>
      </w:pPr>
    </w:p>
    <w:p w14:paraId="542CCE30" w14:textId="77777777" w:rsidR="00A420B2" w:rsidRDefault="00A420B2"/>
    <w:tbl>
      <w:tblPr>
        <w:tblW w:w="10068" w:type="dxa"/>
        <w:jc w:val="center"/>
        <w:tblBorders>
          <w:top w:val="thinThickLargeGap" w:sz="6" w:space="0" w:color="808080"/>
          <w:left w:val="thinThickLargeGap" w:sz="6" w:space="0" w:color="808080"/>
          <w:bottom w:val="thickThinLargeGap" w:sz="6" w:space="0" w:color="808080"/>
          <w:right w:val="thickThinLargeGap" w:sz="6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4"/>
        <w:gridCol w:w="1275"/>
        <w:gridCol w:w="1701"/>
        <w:gridCol w:w="993"/>
        <w:gridCol w:w="1275"/>
      </w:tblGrid>
      <w:tr w:rsidR="002C0757" w14:paraId="05588239" w14:textId="77777777" w:rsidTr="00B6135B">
        <w:trPr>
          <w:trHeight w:val="770"/>
          <w:jc w:val="center"/>
        </w:trPr>
        <w:tc>
          <w:tcPr>
            <w:tcW w:w="4824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55EEE625" w14:textId="77777777" w:rsidR="002C0757" w:rsidRPr="004627CB" w:rsidRDefault="002C0757" w:rsidP="002C0757">
            <w:pPr>
              <w:pStyle w:val="Nadpis1"/>
              <w:spacing w:line="240" w:lineRule="auto"/>
              <w:rPr>
                <w:rFonts w:ascii="Arial Narrow" w:hAnsi="Arial Narrow"/>
                <w:b/>
                <w:i/>
                <w:spacing w:val="-8"/>
                <w:sz w:val="32"/>
                <w:szCs w:val="32"/>
              </w:rPr>
            </w:pPr>
            <w:r w:rsidRPr="004627CB">
              <w:rPr>
                <w:rFonts w:ascii="Arial Narrow" w:hAnsi="Arial Narrow"/>
                <w:b/>
                <w:i/>
                <w:spacing w:val="-8"/>
                <w:sz w:val="32"/>
                <w:szCs w:val="32"/>
              </w:rPr>
              <w:t>VYUČUJÚCI</w:t>
            </w:r>
          </w:p>
        </w:tc>
        <w:tc>
          <w:tcPr>
            <w:tcW w:w="1275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49000A0F" w14:textId="77777777" w:rsidR="002C0757" w:rsidRDefault="002C0757" w:rsidP="002C0757">
            <w:pPr>
              <w:jc w:val="center"/>
              <w:rPr>
                <w:rFonts w:ascii="Arial Narrow" w:hAnsi="Arial Narrow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/>
                <w:iCs/>
                <w:sz w:val="28"/>
                <w:szCs w:val="28"/>
              </w:rPr>
              <w:t>DEŇ</w:t>
            </w:r>
          </w:p>
        </w:tc>
        <w:tc>
          <w:tcPr>
            <w:tcW w:w="1701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218EBB84" w14:textId="77777777" w:rsidR="002C0757" w:rsidRDefault="002C0757" w:rsidP="002C075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HODINA</w:t>
            </w:r>
          </w:p>
        </w:tc>
        <w:tc>
          <w:tcPr>
            <w:tcW w:w="993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7BBC772A" w14:textId="77777777" w:rsidR="002C0757" w:rsidRDefault="002C0757" w:rsidP="002C0757">
            <w:pPr>
              <w:pStyle w:val="Nadpis2"/>
              <w:spacing w:line="240" w:lineRule="auto"/>
              <w:jc w:val="center"/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</w:pPr>
            <w:r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  <w:t>KLAPKA</w:t>
            </w:r>
          </w:p>
          <w:p w14:paraId="083479A7" w14:textId="77777777" w:rsidR="002C0757" w:rsidRDefault="002C0757" w:rsidP="002C07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6729 ....</w:t>
            </w:r>
          </w:p>
        </w:tc>
        <w:tc>
          <w:tcPr>
            <w:tcW w:w="1275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602BA4A7" w14:textId="77777777" w:rsidR="002C0757" w:rsidRDefault="002C0757" w:rsidP="002C0757">
            <w:pPr>
              <w:pStyle w:val="Nadpis2"/>
              <w:spacing w:line="240" w:lineRule="auto"/>
              <w:jc w:val="center"/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</w:pPr>
            <w:r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  <w:t>MIESTNOSŤ</w:t>
            </w:r>
          </w:p>
        </w:tc>
      </w:tr>
      <w:tr w:rsidR="00F547A8" w14:paraId="515A76FF" w14:textId="77777777" w:rsidTr="00CE5DCA">
        <w:trPr>
          <w:trHeight w:val="635"/>
          <w:jc w:val="center"/>
        </w:trPr>
        <w:tc>
          <w:tcPr>
            <w:tcW w:w="4824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219FB2F0" w14:textId="44FD91DA" w:rsidR="00F547A8" w:rsidRPr="005B3C18" w:rsidRDefault="00F547A8" w:rsidP="00815BE9">
            <w:pPr>
              <w:rPr>
                <w:sz w:val="20"/>
                <w:szCs w:val="20"/>
              </w:rPr>
            </w:pPr>
            <w:hyperlink r:id="rId10" w:history="1">
              <w:r w:rsidRPr="005B3C18">
                <w:rPr>
                  <w:b/>
                </w:rPr>
                <w:t xml:space="preserve">ADAMCOVÁ Silvia, Mgr., PhD. </w:t>
              </w:r>
            </w:hyperlink>
          </w:p>
        </w:tc>
        <w:tc>
          <w:tcPr>
            <w:tcW w:w="1275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06A06740" w14:textId="25196AC3" w:rsidR="00B6135B" w:rsidRPr="009B402B" w:rsidRDefault="00B6135B" w:rsidP="00B6135B">
            <w:pPr>
              <w:jc w:val="center"/>
              <w:rPr>
                <w:rFonts w:ascii="Abadi MT Condensed Light" w:hAnsi="Abadi MT Condensed Light"/>
                <w:b/>
              </w:rPr>
            </w:pPr>
            <w:r w:rsidRPr="009B402B">
              <w:rPr>
                <w:rFonts w:ascii="Abadi MT Condensed Light" w:hAnsi="Abadi MT Condensed Light"/>
                <w:b/>
              </w:rPr>
              <w:t>s</w:t>
            </w:r>
            <w:r w:rsidR="00F547A8" w:rsidRPr="009B402B">
              <w:rPr>
                <w:rFonts w:ascii="Abadi MT Condensed Light" w:hAnsi="Abadi MT Condensed Light"/>
                <w:b/>
              </w:rPr>
              <w:t>treda</w:t>
            </w:r>
          </w:p>
        </w:tc>
        <w:tc>
          <w:tcPr>
            <w:tcW w:w="1701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52A5AF5B" w14:textId="039EDECC" w:rsidR="00B6135B" w:rsidRPr="00365BC3" w:rsidRDefault="00696240" w:rsidP="00B6135B">
            <w:pPr>
              <w:jc w:val="center"/>
              <w:rPr>
                <w:rFonts w:ascii="Abadi MT Condensed Light" w:hAnsi="Abadi MT Condensed Light"/>
                <w:b/>
                <w:color w:val="FF0000"/>
              </w:rPr>
            </w:pPr>
            <w:r>
              <w:rPr>
                <w:rFonts w:ascii="Abadi MT Condensed Light" w:hAnsi="Abadi MT Condensed Light"/>
                <w:b/>
              </w:rPr>
              <w:t xml:space="preserve"> </w:t>
            </w:r>
            <w:r w:rsidRPr="00696240">
              <w:rPr>
                <w:rFonts w:ascii="Abadi MT Condensed Light" w:hAnsi="Abadi MT Condensed Light"/>
                <w:b/>
              </w:rPr>
              <w:t>9</w:t>
            </w:r>
            <w:r w:rsidR="00F547A8" w:rsidRPr="00696240">
              <w:rPr>
                <w:rFonts w:ascii="Abadi MT Condensed Light" w:hAnsi="Abadi MT Condensed Light"/>
                <w:b/>
              </w:rPr>
              <w:t>:30 – 1</w:t>
            </w:r>
            <w:r w:rsidRPr="00696240">
              <w:rPr>
                <w:rFonts w:ascii="Abadi MT Condensed Light" w:hAnsi="Abadi MT Condensed Light"/>
                <w:b/>
              </w:rPr>
              <w:t>1</w:t>
            </w:r>
            <w:r w:rsidR="00F547A8" w:rsidRPr="00696240">
              <w:rPr>
                <w:rFonts w:ascii="Abadi MT Condensed Light" w:hAnsi="Abadi MT Condensed Light"/>
                <w:b/>
              </w:rPr>
              <w:t>:00</w:t>
            </w:r>
          </w:p>
        </w:tc>
        <w:tc>
          <w:tcPr>
            <w:tcW w:w="993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39451D3C" w14:textId="77777777" w:rsidR="00F547A8" w:rsidRPr="009B402B" w:rsidRDefault="00F547A8" w:rsidP="00F547A8">
            <w:pPr>
              <w:jc w:val="right"/>
              <w:rPr>
                <w:rFonts w:ascii="Arial Narrow" w:hAnsi="Arial Narrow"/>
                <w:bCs/>
                <w:spacing w:val="-8"/>
              </w:rPr>
            </w:pPr>
            <w:r w:rsidRPr="009B402B">
              <w:rPr>
                <w:rFonts w:ascii="Arial Narrow" w:hAnsi="Arial Narrow"/>
                <w:bCs/>
                <w:spacing w:val="-8"/>
              </w:rPr>
              <w:t>5211</w:t>
            </w:r>
          </w:p>
        </w:tc>
        <w:tc>
          <w:tcPr>
            <w:tcW w:w="1275" w:type="dxa"/>
            <w:tcBorders>
              <w:top w:val="thinThickLargeGap" w:sz="6" w:space="0" w:color="808080"/>
              <w:bottom w:val="single" w:sz="4" w:space="0" w:color="auto"/>
            </w:tcBorders>
            <w:vAlign w:val="center"/>
          </w:tcPr>
          <w:p w14:paraId="2B7F6535" w14:textId="77777777" w:rsidR="00F547A8" w:rsidRPr="009B402B" w:rsidRDefault="00F547A8" w:rsidP="00F547A8">
            <w:pPr>
              <w:jc w:val="center"/>
              <w:rPr>
                <w:rFonts w:ascii="Abadi MT Condensed Light" w:hAnsi="Abadi MT Condensed Light"/>
                <w:spacing w:val="-8"/>
              </w:rPr>
            </w:pPr>
            <w:r w:rsidRPr="009B402B">
              <w:rPr>
                <w:rFonts w:ascii="Abadi MT Condensed Light" w:hAnsi="Abadi MT Condensed Light"/>
                <w:spacing w:val="-8"/>
              </w:rPr>
              <w:t>D2.11</w:t>
            </w:r>
          </w:p>
        </w:tc>
      </w:tr>
      <w:bookmarkStart w:id="0" w:name="_Hlk146192755"/>
      <w:tr w:rsidR="001A5B46" w14:paraId="2780E8A1" w14:textId="77777777" w:rsidTr="00CE5DCA">
        <w:trPr>
          <w:trHeight w:val="635"/>
          <w:jc w:val="center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39458" w14:textId="061CE1A8" w:rsidR="001A5B46" w:rsidRPr="005B3C18" w:rsidRDefault="001A5B46" w:rsidP="001A5B46">
            <w:pPr>
              <w:spacing w:before="100" w:beforeAutospacing="1" w:after="100" w:afterAutospacing="1"/>
              <w:rPr>
                <w:b/>
              </w:rPr>
            </w:pPr>
            <w:r>
              <w:fldChar w:fldCharType="begin"/>
            </w:r>
            <w:r>
              <w:instrText xml:space="preserve"> HYPERLINK "https://faj.euba.sk/katedry/katedra-jazykovedy-a-translatologie/clenovia-katedry/gasova-zuzana" </w:instrText>
            </w:r>
            <w:r>
              <w:fldChar w:fldCharType="separate"/>
            </w:r>
            <w:r w:rsidRPr="005B3C18">
              <w:rPr>
                <w:b/>
              </w:rPr>
              <w:t xml:space="preserve">GAŠOVÁ Zuzana, doc. Mgr., PhD. </w:t>
            </w:r>
            <w:r>
              <w:rPr>
                <w:b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7C78" w14:textId="77777777" w:rsidR="001A5B46" w:rsidRPr="009B402B" w:rsidRDefault="001A5B46" w:rsidP="001A5B46">
            <w:pPr>
              <w:jc w:val="center"/>
              <w:rPr>
                <w:rFonts w:ascii="Abadi MT Condensed Light" w:hAnsi="Abadi MT Condensed Light"/>
                <w:b/>
              </w:rPr>
            </w:pPr>
            <w:r w:rsidRPr="009B402B">
              <w:rPr>
                <w:rFonts w:ascii="Abadi MT Condensed Light" w:hAnsi="Abadi MT Condensed Light"/>
                <w:b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4F710" w14:textId="5D313312" w:rsidR="001A5B46" w:rsidRPr="00365BC3" w:rsidRDefault="001A5B46" w:rsidP="002A6492">
            <w:pPr>
              <w:rPr>
                <w:rFonts w:ascii="Abadi MT Condensed Light" w:hAnsi="Abadi MT Condensed Light"/>
                <w:b/>
                <w:color w:val="FF0000"/>
              </w:rPr>
            </w:pPr>
            <w:r w:rsidRPr="00365BC3">
              <w:rPr>
                <w:rFonts w:ascii="Abadi MT Condensed Light" w:hAnsi="Abadi MT Condensed Light"/>
                <w:b/>
                <w:color w:val="FF0000"/>
              </w:rPr>
              <w:t xml:space="preserve">  </w:t>
            </w:r>
            <w:r w:rsidR="00D5687D" w:rsidRPr="00365BC3">
              <w:rPr>
                <w:rFonts w:ascii="Abadi MT Condensed Light" w:hAnsi="Abadi MT Condensed Light"/>
                <w:b/>
                <w:color w:val="FF0000"/>
              </w:rPr>
              <w:t xml:space="preserve"> </w:t>
            </w:r>
            <w:r w:rsidR="00795F70" w:rsidRPr="00365BC3">
              <w:rPr>
                <w:rFonts w:ascii="Abadi MT Condensed Light" w:hAnsi="Abadi MT Condensed Light"/>
                <w:b/>
                <w:color w:val="FF0000"/>
              </w:rPr>
              <w:t xml:space="preserve"> </w:t>
            </w:r>
            <w:r w:rsidR="00795F70" w:rsidRPr="000F5662">
              <w:rPr>
                <w:rFonts w:ascii="Abadi MT Condensed Light" w:hAnsi="Abadi MT Condensed Light"/>
                <w:b/>
              </w:rPr>
              <w:t>9:</w:t>
            </w:r>
            <w:r w:rsidR="000F5662" w:rsidRPr="000F5662">
              <w:rPr>
                <w:rFonts w:ascii="Abadi MT Condensed Light" w:hAnsi="Abadi MT Condensed Light"/>
                <w:b/>
              </w:rPr>
              <w:t>15</w:t>
            </w:r>
            <w:r w:rsidR="00795F70" w:rsidRPr="000F5662">
              <w:rPr>
                <w:rFonts w:ascii="Abadi MT Condensed Light" w:hAnsi="Abadi MT Condensed Light"/>
                <w:b/>
              </w:rPr>
              <w:t xml:space="preserve"> – 10:</w:t>
            </w:r>
            <w:r w:rsidR="000F5662" w:rsidRPr="000F5662">
              <w:rPr>
                <w:rFonts w:ascii="Abadi MT Condensed Light" w:hAnsi="Abadi MT Condensed Light"/>
                <w:b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6CF0B" w14:textId="77777777" w:rsidR="001A5B46" w:rsidRPr="009B402B" w:rsidRDefault="001A5B46" w:rsidP="001A5B46">
            <w:pPr>
              <w:jc w:val="right"/>
            </w:pPr>
            <w:r w:rsidRPr="009B402B">
              <w:rPr>
                <w:rFonts w:ascii="Arial Narrow" w:hAnsi="Arial Narrow"/>
                <w:bCs/>
                <w:spacing w:val="-8"/>
              </w:rPr>
              <w:t>5</w:t>
            </w:r>
            <w:r w:rsidR="002D1B5C" w:rsidRPr="009B402B">
              <w:rPr>
                <w:rFonts w:ascii="Arial Narrow" w:hAnsi="Arial Narrow"/>
                <w:bCs/>
                <w:spacing w:val="-8"/>
              </w:rPr>
              <w:t>229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1B59C" w14:textId="77777777" w:rsidR="001A5B46" w:rsidRPr="009B402B" w:rsidRDefault="00E54DE3" w:rsidP="001A5B46">
            <w:pPr>
              <w:jc w:val="center"/>
              <w:rPr>
                <w:rFonts w:ascii="Abadi MT Condensed Light" w:hAnsi="Abadi MT Condensed Light"/>
                <w:spacing w:val="-8"/>
              </w:rPr>
            </w:pPr>
            <w:r w:rsidRPr="009B402B">
              <w:rPr>
                <w:rFonts w:ascii="Abadi MT Condensed Light" w:hAnsi="Abadi MT Condensed Light"/>
                <w:spacing w:val="-8"/>
              </w:rPr>
              <w:t>D2</w:t>
            </w:r>
            <w:r w:rsidR="001A5B46" w:rsidRPr="009B402B">
              <w:rPr>
                <w:rFonts w:ascii="Abadi MT Condensed Light" w:hAnsi="Abadi MT Condensed Light"/>
                <w:spacing w:val="-8"/>
              </w:rPr>
              <w:t>.</w:t>
            </w:r>
            <w:r w:rsidRPr="009B402B">
              <w:rPr>
                <w:rFonts w:ascii="Abadi MT Condensed Light" w:hAnsi="Abadi MT Condensed Light"/>
                <w:spacing w:val="-8"/>
              </w:rPr>
              <w:t>29</w:t>
            </w:r>
          </w:p>
        </w:tc>
      </w:tr>
      <w:bookmarkEnd w:id="0"/>
      <w:tr w:rsidR="001A5B46" w14:paraId="6C7844C1" w14:textId="77777777" w:rsidTr="00CE5DCA">
        <w:trPr>
          <w:trHeight w:val="635"/>
          <w:jc w:val="center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CB3B2" w14:textId="77777777" w:rsidR="001A5B46" w:rsidRDefault="001A5B46" w:rsidP="00815BE9">
            <w:pPr>
              <w:rPr>
                <w:b/>
              </w:rPr>
            </w:pPr>
            <w:r>
              <w:fldChar w:fldCharType="begin"/>
            </w:r>
            <w:r>
              <w:instrText xml:space="preserve"> HYPERLINK "https://faj.euba.sk/katedry/katedra-jazykovedy-a-translatologie/clenovia-katedry/kalas-filip-mgr-phd" </w:instrText>
            </w:r>
            <w:r>
              <w:fldChar w:fldCharType="separate"/>
            </w:r>
            <w:bookmarkStart w:id="1" w:name="_Hlk208485871"/>
            <w:r w:rsidRPr="005B3C18">
              <w:rPr>
                <w:b/>
              </w:rPr>
              <w:t>KALAŠ</w:t>
            </w:r>
            <w:bookmarkEnd w:id="1"/>
            <w:r w:rsidRPr="005B3C18">
              <w:rPr>
                <w:b/>
              </w:rPr>
              <w:t xml:space="preserve"> </w:t>
            </w:r>
            <w:bookmarkStart w:id="2" w:name="_Hlk208485931"/>
            <w:r w:rsidRPr="005B3C18">
              <w:rPr>
                <w:b/>
              </w:rPr>
              <w:t>Filip</w:t>
            </w:r>
            <w:bookmarkEnd w:id="2"/>
            <w:r w:rsidRPr="005B3C18">
              <w:rPr>
                <w:b/>
              </w:rPr>
              <w:t xml:space="preserve">, Mgr., PhD. </w:t>
            </w:r>
            <w:r>
              <w:rPr>
                <w:b/>
              </w:rPr>
              <w:fldChar w:fldCharType="end"/>
            </w:r>
          </w:p>
          <w:p w14:paraId="176942DB" w14:textId="02554298" w:rsidR="00815BE9" w:rsidRPr="00815BE9" w:rsidRDefault="00815BE9" w:rsidP="00815BE9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15BE9">
              <w:rPr>
                <w:rStyle w:val="Zvraznenie"/>
                <w:rFonts w:ascii="Arial" w:hAnsi="Arial" w:cs="Arial"/>
                <w:i w:val="0"/>
                <w:sz w:val="20"/>
                <w:szCs w:val="20"/>
                <w:lang w:val="en"/>
              </w:rPr>
              <w:t>poverený</w:t>
            </w:r>
            <w:proofErr w:type="spellEnd"/>
            <w:r w:rsidRPr="00815BE9">
              <w:rPr>
                <w:rStyle w:val="Zvraznenie"/>
                <w:rFonts w:ascii="Arial" w:hAnsi="Arial" w:cs="Arial"/>
                <w:i w:val="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5BE9">
              <w:rPr>
                <w:rStyle w:val="Zvraznenie"/>
                <w:rFonts w:ascii="Arial" w:hAnsi="Arial" w:cs="Arial"/>
                <w:i w:val="0"/>
                <w:sz w:val="20"/>
                <w:szCs w:val="20"/>
                <w:lang w:val="en"/>
              </w:rPr>
              <w:t>vedením</w:t>
            </w:r>
            <w:proofErr w:type="spellEnd"/>
            <w:r w:rsidRPr="00815BE9">
              <w:rPr>
                <w:rStyle w:val="Zvraznenie"/>
                <w:rFonts w:ascii="Arial" w:hAnsi="Arial" w:cs="Arial"/>
                <w:i w:val="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5BE9">
              <w:rPr>
                <w:rStyle w:val="Zvraznenie"/>
                <w:rFonts w:ascii="Arial" w:hAnsi="Arial" w:cs="Arial"/>
                <w:i w:val="0"/>
                <w:sz w:val="20"/>
                <w:szCs w:val="20"/>
                <w:lang w:val="en"/>
              </w:rPr>
              <w:t>KJaT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A8A11" w14:textId="60AA0B04" w:rsidR="0029602F" w:rsidRPr="009B402B" w:rsidRDefault="0070230C" w:rsidP="001A5B46">
            <w:pPr>
              <w:jc w:val="center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924DD" w14:textId="18BCCB0E" w:rsidR="001A5B46" w:rsidRPr="0070230C" w:rsidRDefault="0070230C" w:rsidP="0029602F">
            <w:pPr>
              <w:jc w:val="center"/>
              <w:rPr>
                <w:rFonts w:ascii="Abadi MT Condensed Light" w:hAnsi="Abadi MT Condensed Light"/>
                <w:b/>
              </w:rPr>
            </w:pPr>
            <w:r w:rsidRPr="0070230C">
              <w:rPr>
                <w:rFonts w:ascii="Abadi MT Condensed Light" w:hAnsi="Abadi MT Condensed Light"/>
                <w:b/>
              </w:rPr>
              <w:t>1</w:t>
            </w:r>
            <w:r w:rsidR="00365BC3">
              <w:rPr>
                <w:rFonts w:ascii="Abadi MT Condensed Light" w:hAnsi="Abadi MT Condensed Light"/>
                <w:b/>
              </w:rPr>
              <w:t>5</w:t>
            </w:r>
            <w:r w:rsidRPr="0070230C">
              <w:rPr>
                <w:rFonts w:ascii="Abadi MT Condensed Light" w:hAnsi="Abadi MT Condensed Light"/>
                <w:b/>
              </w:rPr>
              <w:t>:</w:t>
            </w:r>
            <w:r w:rsidR="00365BC3">
              <w:rPr>
                <w:rFonts w:ascii="Abadi MT Condensed Light" w:hAnsi="Abadi MT Condensed Light"/>
                <w:b/>
              </w:rPr>
              <w:t>15</w:t>
            </w:r>
            <w:r w:rsidRPr="0070230C">
              <w:rPr>
                <w:rFonts w:ascii="Abadi MT Condensed Light" w:hAnsi="Abadi MT Condensed Light"/>
                <w:b/>
              </w:rPr>
              <w:t xml:space="preserve"> – 1</w:t>
            </w:r>
            <w:r w:rsidR="00365BC3">
              <w:rPr>
                <w:rFonts w:ascii="Abadi MT Condensed Light" w:hAnsi="Abadi MT Condensed Light"/>
                <w:b/>
              </w:rPr>
              <w:t>6</w:t>
            </w:r>
            <w:r w:rsidRPr="0070230C">
              <w:rPr>
                <w:rFonts w:ascii="Abadi MT Condensed Light" w:hAnsi="Abadi MT Condensed Light"/>
                <w:b/>
              </w:rPr>
              <w:t>:</w:t>
            </w:r>
            <w:r w:rsidR="00365BC3">
              <w:rPr>
                <w:rFonts w:ascii="Abadi MT Condensed Light" w:hAnsi="Abadi MT Condensed Light"/>
                <w:b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7E11E" w14:textId="77777777" w:rsidR="001A5B46" w:rsidRPr="009B402B" w:rsidRDefault="001A5B46" w:rsidP="001A5B46">
            <w:pPr>
              <w:jc w:val="right"/>
            </w:pPr>
            <w:r w:rsidRPr="009B402B">
              <w:rPr>
                <w:rFonts w:ascii="Arial Narrow" w:hAnsi="Arial Narrow"/>
                <w:bCs/>
                <w:spacing w:val="-8"/>
              </w:rPr>
              <w:t>5175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40388" w14:textId="77777777" w:rsidR="001A5B46" w:rsidRPr="009B402B" w:rsidRDefault="001A5B46" w:rsidP="001A5B46">
            <w:pPr>
              <w:jc w:val="center"/>
            </w:pPr>
            <w:r w:rsidRPr="009B402B">
              <w:rPr>
                <w:rFonts w:ascii="Abadi MT Condensed Light" w:hAnsi="Abadi MT Condensed Light"/>
                <w:spacing w:val="-8"/>
              </w:rPr>
              <w:t>E9.25</w:t>
            </w:r>
          </w:p>
        </w:tc>
      </w:tr>
      <w:tr w:rsidR="00AD0FFC" w14:paraId="77CBD355" w14:textId="77777777" w:rsidTr="00CE5DCA">
        <w:trPr>
          <w:trHeight w:val="635"/>
          <w:jc w:val="center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2A3D6" w14:textId="7474596E" w:rsidR="00AD0FFC" w:rsidRPr="00832027" w:rsidRDefault="00832027" w:rsidP="00832027">
            <w:pPr>
              <w:rPr>
                <w:b/>
                <w:sz w:val="28"/>
                <w:szCs w:val="28"/>
              </w:rPr>
            </w:pPr>
            <w:bookmarkStart w:id="3" w:name="_Hlk208485898"/>
            <w:r w:rsidRPr="00832027">
              <w:rPr>
                <w:b/>
                <w:smallCaps/>
                <w:color w:val="000000"/>
                <w:sz w:val="28"/>
                <w:szCs w:val="28"/>
              </w:rPr>
              <w:t>Kühn</w:t>
            </w:r>
            <w:r w:rsidR="004A0936" w:rsidRPr="00832027">
              <w:rPr>
                <w:b/>
                <w:sz w:val="28"/>
                <w:szCs w:val="28"/>
              </w:rPr>
              <w:t xml:space="preserve"> </w:t>
            </w:r>
            <w:r w:rsidR="004A0936" w:rsidRPr="00832027">
              <w:rPr>
                <w:b/>
              </w:rPr>
              <w:t>Juliane, Mgr.</w:t>
            </w:r>
            <w:bookmarkEnd w:id="3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42F2B" w14:textId="416EB78F" w:rsidR="00AD0FFC" w:rsidRPr="009B402B" w:rsidRDefault="00FA76B7" w:rsidP="00AD0FFC">
            <w:pPr>
              <w:jc w:val="center"/>
              <w:rPr>
                <w:rFonts w:ascii="Abadi MT Condensed Light" w:hAnsi="Abadi MT Condensed Light"/>
              </w:rPr>
            </w:pPr>
            <w:r>
              <w:rPr>
                <w:rFonts w:ascii="Abadi MT Condensed Light" w:hAnsi="Abadi MT Condensed Light"/>
                <w:b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26A13" w14:textId="4BCC2D23" w:rsidR="00AD0FFC" w:rsidRPr="00365BC3" w:rsidRDefault="00AD0FFC" w:rsidP="00AD0FFC">
            <w:pPr>
              <w:jc w:val="center"/>
              <w:rPr>
                <w:rFonts w:ascii="Abadi MT Condensed Light" w:hAnsi="Abadi MT Condensed Light"/>
                <w:b/>
                <w:color w:val="FF0000"/>
              </w:rPr>
            </w:pPr>
            <w:r w:rsidRPr="00FA76B7">
              <w:rPr>
                <w:rFonts w:ascii="Abadi MT Condensed Light" w:hAnsi="Abadi MT Condensed Light"/>
                <w:b/>
              </w:rPr>
              <w:t>1</w:t>
            </w:r>
            <w:r w:rsidR="009B402B" w:rsidRPr="00FA76B7">
              <w:rPr>
                <w:rFonts w:ascii="Abadi MT Condensed Light" w:hAnsi="Abadi MT Condensed Light"/>
                <w:b/>
              </w:rPr>
              <w:t>1</w:t>
            </w:r>
            <w:r w:rsidRPr="00FA76B7">
              <w:rPr>
                <w:rFonts w:ascii="Abadi MT Condensed Light" w:hAnsi="Abadi MT Condensed Light"/>
                <w:b/>
              </w:rPr>
              <w:t>:</w:t>
            </w:r>
            <w:r w:rsidR="009B402B" w:rsidRPr="00FA76B7">
              <w:rPr>
                <w:rFonts w:ascii="Abadi MT Condensed Light" w:hAnsi="Abadi MT Condensed Light"/>
                <w:b/>
              </w:rPr>
              <w:t>0</w:t>
            </w:r>
            <w:r w:rsidRPr="00FA76B7">
              <w:rPr>
                <w:rFonts w:ascii="Abadi MT Condensed Light" w:hAnsi="Abadi MT Condensed Light"/>
                <w:b/>
              </w:rPr>
              <w:t>0 – 1</w:t>
            </w:r>
            <w:r w:rsidR="009B402B" w:rsidRPr="00FA76B7">
              <w:rPr>
                <w:rFonts w:ascii="Abadi MT Condensed Light" w:hAnsi="Abadi MT Condensed Light"/>
                <w:b/>
              </w:rPr>
              <w:t>2</w:t>
            </w:r>
            <w:r w:rsidRPr="00FA76B7">
              <w:rPr>
                <w:rFonts w:ascii="Abadi MT Condensed Light" w:hAnsi="Abadi MT Condensed Light"/>
                <w:b/>
              </w:rPr>
              <w:t>:</w:t>
            </w:r>
            <w:r w:rsidR="009B402B" w:rsidRPr="00FA76B7">
              <w:rPr>
                <w:rFonts w:ascii="Abadi MT Condensed Light" w:hAnsi="Abadi MT Condensed Light"/>
                <w:b/>
              </w:rPr>
              <w:t>3</w:t>
            </w:r>
            <w:r w:rsidRPr="00FA76B7">
              <w:rPr>
                <w:rFonts w:ascii="Abadi MT Condensed Light" w:hAnsi="Abadi MT Condensed Light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C327F" w14:textId="77777777" w:rsidR="00AD0FFC" w:rsidRPr="009B402B" w:rsidRDefault="00AD0FFC" w:rsidP="00AD0FFC">
            <w:pPr>
              <w:jc w:val="right"/>
            </w:pPr>
            <w:r w:rsidRPr="009B402B">
              <w:rPr>
                <w:rFonts w:ascii="Arial Narrow" w:hAnsi="Arial Narrow"/>
                <w:bCs/>
                <w:spacing w:val="-8"/>
              </w:rPr>
              <w:t>5210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9F294" w14:textId="77777777" w:rsidR="00AD0FFC" w:rsidRPr="009B402B" w:rsidRDefault="00AD0FFC" w:rsidP="00AD0FFC">
            <w:pPr>
              <w:jc w:val="center"/>
              <w:rPr>
                <w:rFonts w:ascii="Abadi MT Condensed Light" w:hAnsi="Abadi MT Condensed Light"/>
                <w:spacing w:val="-8"/>
              </w:rPr>
            </w:pPr>
            <w:r w:rsidRPr="009B402B">
              <w:rPr>
                <w:rFonts w:ascii="Abadi MT Condensed Light" w:hAnsi="Abadi MT Condensed Light"/>
                <w:spacing w:val="-8"/>
              </w:rPr>
              <w:t>D2.10</w:t>
            </w:r>
          </w:p>
        </w:tc>
      </w:tr>
      <w:tr w:rsidR="00AC4436" w14:paraId="505EB3CC" w14:textId="77777777" w:rsidTr="00CE5DCA">
        <w:trPr>
          <w:trHeight w:val="635"/>
          <w:jc w:val="center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89AC4" w14:textId="2F115154" w:rsidR="00AC4436" w:rsidRPr="00832027" w:rsidRDefault="00AC4436" w:rsidP="00AC4436">
            <w:pPr>
              <w:rPr>
                <w:b/>
                <w:smallCaps/>
                <w:color w:val="000000"/>
                <w:sz w:val="28"/>
                <w:szCs w:val="28"/>
              </w:rPr>
            </w:pPr>
            <w:hyperlink r:id="rId11" w:history="1">
              <w:r w:rsidRPr="005B3C18">
                <w:rPr>
                  <w:b/>
                </w:rPr>
                <w:t>MARKOVA Elena, prof., Dr.</w:t>
              </w:r>
              <w:r>
                <w:rPr>
                  <w:b/>
                </w:rPr>
                <w:t xml:space="preserve"> </w:t>
              </w:r>
              <w:proofErr w:type="spellStart"/>
              <w:r w:rsidRPr="005B3C18">
                <w:rPr>
                  <w:b/>
                </w:rPr>
                <w:t>Sc</w:t>
              </w:r>
              <w:proofErr w:type="spellEnd"/>
              <w:r w:rsidRPr="005B3C18">
                <w:rPr>
                  <w:b/>
                </w:rPr>
                <w:t xml:space="preserve">.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63AB4" w14:textId="6C5F6289" w:rsidR="00AC4436" w:rsidRDefault="00AC4436" w:rsidP="00AC4436">
            <w:pPr>
              <w:jc w:val="center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6DBA4" w14:textId="5884BBF7" w:rsidR="00AC4436" w:rsidRPr="00FA76B7" w:rsidRDefault="00AC4436" w:rsidP="00AC4436">
            <w:pPr>
              <w:jc w:val="center"/>
              <w:rPr>
                <w:rFonts w:ascii="Abadi MT Condensed Light" w:hAnsi="Abadi MT Condensed Light"/>
                <w:b/>
              </w:rPr>
            </w:pPr>
            <w:r w:rsidRPr="00FA76B7">
              <w:rPr>
                <w:rFonts w:ascii="Abadi MT Condensed Light" w:hAnsi="Abadi MT Condensed Light"/>
                <w:b/>
              </w:rPr>
              <w:t>11:00 – 12:30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4EAA9" w14:textId="5DE27D57" w:rsidR="00AC4436" w:rsidRPr="009B402B" w:rsidRDefault="00AC4436" w:rsidP="00AC4436">
            <w:pPr>
              <w:jc w:val="right"/>
              <w:rPr>
                <w:rFonts w:ascii="Arial Narrow" w:hAnsi="Arial Narrow"/>
                <w:bCs/>
                <w:spacing w:val="-8"/>
              </w:rPr>
            </w:pPr>
            <w:r w:rsidRPr="009B402B">
              <w:rPr>
                <w:rFonts w:ascii="Arial Narrow" w:hAnsi="Arial Narrow"/>
                <w:bCs/>
                <w:spacing w:val="-8"/>
              </w:rPr>
              <w:t>5230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B2532" w14:textId="54EF54FC" w:rsidR="00AC4436" w:rsidRPr="009B402B" w:rsidRDefault="00AC4436" w:rsidP="00AC4436">
            <w:pPr>
              <w:jc w:val="center"/>
              <w:rPr>
                <w:rFonts w:ascii="Abadi MT Condensed Light" w:hAnsi="Abadi MT Condensed Light"/>
                <w:spacing w:val="-8"/>
              </w:rPr>
            </w:pPr>
            <w:r w:rsidRPr="009B402B">
              <w:rPr>
                <w:rFonts w:ascii="Abadi MT Condensed Light" w:hAnsi="Abadi MT Condensed Light"/>
                <w:spacing w:val="-8"/>
              </w:rPr>
              <w:t>D2.30</w:t>
            </w:r>
          </w:p>
        </w:tc>
      </w:tr>
      <w:tr w:rsidR="00AC4436" w14:paraId="37509A14" w14:textId="77777777" w:rsidTr="00CE5DCA">
        <w:trPr>
          <w:trHeight w:val="635"/>
          <w:jc w:val="center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3AC4A" w14:textId="649970E8" w:rsidR="00AC4436" w:rsidRPr="005B3C18" w:rsidRDefault="00AC4436" w:rsidP="00AC4436">
            <w:pPr>
              <w:spacing w:before="100" w:beforeAutospacing="1" w:after="100" w:afterAutospacing="1"/>
              <w:rPr>
                <w:b/>
              </w:rPr>
            </w:pPr>
            <w:hyperlink r:id="rId12" w:history="1">
              <w:r w:rsidRPr="005B3C18">
                <w:rPr>
                  <w:b/>
                </w:rPr>
                <w:t xml:space="preserve">ŠTEFČÍK Jozef, Mgr., PhD.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59389" w14:textId="77777777" w:rsidR="00AC4436" w:rsidRPr="009B402B" w:rsidRDefault="00AC4436" w:rsidP="00AC4436">
            <w:pPr>
              <w:jc w:val="center"/>
              <w:rPr>
                <w:rFonts w:ascii="Abadi MT Condensed Light" w:hAnsi="Abadi MT Condensed Light"/>
                <w:b/>
              </w:rPr>
            </w:pPr>
            <w:r w:rsidRPr="009B402B">
              <w:rPr>
                <w:rFonts w:ascii="Abadi MT Condensed Light" w:hAnsi="Abadi MT Condensed Light"/>
                <w:b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9C3F6" w14:textId="37513214" w:rsidR="00AC4436" w:rsidRPr="00365BC3" w:rsidRDefault="00AC4436" w:rsidP="00AC4436">
            <w:pPr>
              <w:jc w:val="center"/>
              <w:rPr>
                <w:rFonts w:ascii="Abadi MT Condensed Light" w:hAnsi="Abadi MT Condensed Light"/>
                <w:b/>
                <w:color w:val="FF0000"/>
              </w:rPr>
            </w:pPr>
            <w:r w:rsidRPr="00365BC3">
              <w:rPr>
                <w:rFonts w:ascii="Abadi MT Condensed Light" w:hAnsi="Abadi MT Condensed Light"/>
                <w:b/>
                <w:color w:val="FF0000"/>
              </w:rPr>
              <w:t xml:space="preserve"> </w:t>
            </w:r>
            <w:r w:rsidRPr="0070230C">
              <w:rPr>
                <w:rFonts w:ascii="Abadi MT Condensed Light" w:hAnsi="Abadi MT Condensed Light"/>
                <w:b/>
              </w:rPr>
              <w:t>1</w:t>
            </w:r>
            <w:r>
              <w:rPr>
                <w:rFonts w:ascii="Abadi MT Condensed Light" w:hAnsi="Abadi MT Condensed Light"/>
                <w:b/>
              </w:rPr>
              <w:t>5</w:t>
            </w:r>
            <w:r w:rsidRPr="0070230C">
              <w:rPr>
                <w:rFonts w:ascii="Abadi MT Condensed Light" w:hAnsi="Abadi MT Condensed Light"/>
                <w:b/>
              </w:rPr>
              <w:t>:</w:t>
            </w:r>
            <w:r>
              <w:rPr>
                <w:rFonts w:ascii="Abadi MT Condensed Light" w:hAnsi="Abadi MT Condensed Light"/>
                <w:b/>
              </w:rPr>
              <w:t>15</w:t>
            </w:r>
            <w:r w:rsidRPr="0070230C">
              <w:rPr>
                <w:rFonts w:ascii="Abadi MT Condensed Light" w:hAnsi="Abadi MT Condensed Light"/>
                <w:b/>
              </w:rPr>
              <w:t xml:space="preserve"> – 1</w:t>
            </w:r>
            <w:r>
              <w:rPr>
                <w:rFonts w:ascii="Abadi MT Condensed Light" w:hAnsi="Abadi MT Condensed Light"/>
                <w:b/>
              </w:rPr>
              <w:t>6</w:t>
            </w:r>
            <w:r w:rsidRPr="0070230C">
              <w:rPr>
                <w:rFonts w:ascii="Abadi MT Condensed Light" w:hAnsi="Abadi MT Condensed Light"/>
                <w:b/>
              </w:rPr>
              <w:t>:</w:t>
            </w:r>
            <w:r>
              <w:rPr>
                <w:rFonts w:ascii="Abadi MT Condensed Light" w:hAnsi="Abadi MT Condensed Light"/>
                <w:b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FA25E" w14:textId="77777777" w:rsidR="00AC4436" w:rsidRPr="009B402B" w:rsidRDefault="00AC4436" w:rsidP="00AC4436">
            <w:pPr>
              <w:jc w:val="right"/>
            </w:pPr>
            <w:r w:rsidRPr="009B402B">
              <w:rPr>
                <w:rFonts w:ascii="Arial Narrow" w:hAnsi="Arial Narrow"/>
                <w:bCs/>
                <w:spacing w:val="-8"/>
              </w:rPr>
              <w:t>5160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49623" w14:textId="77777777" w:rsidR="00AC4436" w:rsidRPr="009B402B" w:rsidRDefault="00AC4436" w:rsidP="00AC4436">
            <w:pPr>
              <w:jc w:val="center"/>
              <w:rPr>
                <w:rFonts w:ascii="Abadi MT Condensed Light" w:hAnsi="Abadi MT Condensed Light"/>
                <w:spacing w:val="-8"/>
              </w:rPr>
            </w:pPr>
            <w:r w:rsidRPr="009B402B">
              <w:rPr>
                <w:rFonts w:ascii="Abadi MT Condensed Light" w:hAnsi="Abadi MT Condensed Light"/>
                <w:spacing w:val="-8"/>
              </w:rPr>
              <w:t>E9.10</w:t>
            </w:r>
          </w:p>
        </w:tc>
      </w:tr>
    </w:tbl>
    <w:p w14:paraId="1E49F013" w14:textId="77777777" w:rsidR="00B24A15" w:rsidRPr="003912C6" w:rsidRDefault="00B24A15" w:rsidP="00B24A15">
      <w:pPr>
        <w:pStyle w:val="Odsekzoznamu"/>
        <w:numPr>
          <w:ilvl w:val="0"/>
          <w:numId w:val="3"/>
        </w:num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24A15">
        <w:rPr>
          <w:rFonts w:ascii="Arial" w:hAnsi="Arial" w:cs="Arial"/>
          <w:vanish/>
          <w:sz w:val="16"/>
          <w:szCs w:val="16"/>
        </w:rPr>
        <w:t>Začiatok formulára</w:t>
      </w:r>
    </w:p>
    <w:p w14:paraId="158BCD77" w14:textId="77777777" w:rsidR="003912C6" w:rsidRPr="00B24A15" w:rsidRDefault="003912C6" w:rsidP="00B24A15">
      <w:pPr>
        <w:pStyle w:val="Odsekzoznamu"/>
        <w:numPr>
          <w:ilvl w:val="0"/>
          <w:numId w:val="3"/>
        </w:num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</w:p>
    <w:p w14:paraId="2F56096D" w14:textId="77777777" w:rsidR="00B24A15" w:rsidRPr="00B24A15" w:rsidRDefault="00B24A15" w:rsidP="00B24A1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24A15">
        <w:rPr>
          <w:rFonts w:ascii="Arial" w:hAnsi="Arial" w:cs="Arial"/>
          <w:vanish/>
          <w:sz w:val="16"/>
          <w:szCs w:val="16"/>
        </w:rPr>
        <w:t>Spodná časť formulára</w:t>
      </w:r>
    </w:p>
    <w:sectPr w:rsidR="00B24A15" w:rsidRPr="00B24A15" w:rsidSect="00EB151A">
      <w:pgSz w:w="11906" w:h="16838"/>
      <w:pgMar w:top="1417" w:right="1417" w:bottom="1417" w:left="1417" w:header="708" w:footer="708" w:gutter="0"/>
      <w:pgBorders w:offsetFrom="page">
        <w:bottom w:val="thinThickSmallGap" w:sz="2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6D3B" w14:textId="77777777" w:rsidR="006E264D" w:rsidRDefault="006E264D" w:rsidP="00121EB4">
      <w:r>
        <w:separator/>
      </w:r>
    </w:p>
  </w:endnote>
  <w:endnote w:type="continuationSeparator" w:id="0">
    <w:p w14:paraId="71099DF5" w14:textId="77777777" w:rsidR="006E264D" w:rsidRDefault="006E264D" w:rsidP="0012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8857" w14:textId="77777777" w:rsidR="006E264D" w:rsidRDefault="006E264D" w:rsidP="00121EB4">
      <w:r>
        <w:separator/>
      </w:r>
    </w:p>
  </w:footnote>
  <w:footnote w:type="continuationSeparator" w:id="0">
    <w:p w14:paraId="69865DF4" w14:textId="77777777" w:rsidR="006E264D" w:rsidRDefault="006E264D" w:rsidP="0012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C7E"/>
    <w:multiLevelType w:val="hybridMultilevel"/>
    <w:tmpl w:val="D4322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279E"/>
    <w:multiLevelType w:val="multilevel"/>
    <w:tmpl w:val="34C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07109"/>
    <w:multiLevelType w:val="hybridMultilevel"/>
    <w:tmpl w:val="50AEB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96370">
    <w:abstractNumId w:val="0"/>
  </w:num>
  <w:num w:numId="2" w16cid:durableId="2051801790">
    <w:abstractNumId w:val="1"/>
  </w:num>
  <w:num w:numId="3" w16cid:durableId="130149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9"/>
    <w:rsid w:val="00025134"/>
    <w:rsid w:val="00046558"/>
    <w:rsid w:val="000471F1"/>
    <w:rsid w:val="00054BA9"/>
    <w:rsid w:val="000663C9"/>
    <w:rsid w:val="00082D63"/>
    <w:rsid w:val="000F5662"/>
    <w:rsid w:val="00105C21"/>
    <w:rsid w:val="00114EC3"/>
    <w:rsid w:val="00121EB4"/>
    <w:rsid w:val="0013055F"/>
    <w:rsid w:val="00133207"/>
    <w:rsid w:val="00192569"/>
    <w:rsid w:val="001929E8"/>
    <w:rsid w:val="001A5B46"/>
    <w:rsid w:val="001A76D5"/>
    <w:rsid w:val="001C4E6B"/>
    <w:rsid w:val="00245E6A"/>
    <w:rsid w:val="0029602F"/>
    <w:rsid w:val="002A6492"/>
    <w:rsid w:val="002C0757"/>
    <w:rsid w:val="002C0887"/>
    <w:rsid w:val="002D1B5C"/>
    <w:rsid w:val="00310C6B"/>
    <w:rsid w:val="00315AA2"/>
    <w:rsid w:val="00350B3C"/>
    <w:rsid w:val="0035716D"/>
    <w:rsid w:val="00365BC3"/>
    <w:rsid w:val="0036718C"/>
    <w:rsid w:val="00370C18"/>
    <w:rsid w:val="003912C6"/>
    <w:rsid w:val="003A3082"/>
    <w:rsid w:val="003A51A2"/>
    <w:rsid w:val="003C2942"/>
    <w:rsid w:val="003C5056"/>
    <w:rsid w:val="003F21E9"/>
    <w:rsid w:val="00426F5E"/>
    <w:rsid w:val="00437717"/>
    <w:rsid w:val="00487631"/>
    <w:rsid w:val="00492ACD"/>
    <w:rsid w:val="004A0936"/>
    <w:rsid w:val="004D24DC"/>
    <w:rsid w:val="00504EB6"/>
    <w:rsid w:val="0051775A"/>
    <w:rsid w:val="00543447"/>
    <w:rsid w:val="0054672A"/>
    <w:rsid w:val="00547E90"/>
    <w:rsid w:val="00587329"/>
    <w:rsid w:val="005903F6"/>
    <w:rsid w:val="005A09AB"/>
    <w:rsid w:val="005B3C18"/>
    <w:rsid w:val="005B6087"/>
    <w:rsid w:val="005B7553"/>
    <w:rsid w:val="00601AD4"/>
    <w:rsid w:val="006100E1"/>
    <w:rsid w:val="00612D47"/>
    <w:rsid w:val="00623E31"/>
    <w:rsid w:val="006341FD"/>
    <w:rsid w:val="00644B23"/>
    <w:rsid w:val="00661B5D"/>
    <w:rsid w:val="00676EEC"/>
    <w:rsid w:val="006770B3"/>
    <w:rsid w:val="00690FBE"/>
    <w:rsid w:val="00696240"/>
    <w:rsid w:val="006A2C39"/>
    <w:rsid w:val="006B3EC6"/>
    <w:rsid w:val="006D3649"/>
    <w:rsid w:val="006E264D"/>
    <w:rsid w:val="0070230C"/>
    <w:rsid w:val="00714629"/>
    <w:rsid w:val="00722A87"/>
    <w:rsid w:val="0075253D"/>
    <w:rsid w:val="00783E50"/>
    <w:rsid w:val="00795F70"/>
    <w:rsid w:val="007E624F"/>
    <w:rsid w:val="007E6EED"/>
    <w:rsid w:val="007E7079"/>
    <w:rsid w:val="007F13FB"/>
    <w:rsid w:val="008036C1"/>
    <w:rsid w:val="00815BE9"/>
    <w:rsid w:val="0082500F"/>
    <w:rsid w:val="00832027"/>
    <w:rsid w:val="008F5780"/>
    <w:rsid w:val="009015F3"/>
    <w:rsid w:val="00920ECC"/>
    <w:rsid w:val="009B402B"/>
    <w:rsid w:val="009D015E"/>
    <w:rsid w:val="009E7858"/>
    <w:rsid w:val="009F06A1"/>
    <w:rsid w:val="00A2377D"/>
    <w:rsid w:val="00A279AA"/>
    <w:rsid w:val="00A420B2"/>
    <w:rsid w:val="00A501D3"/>
    <w:rsid w:val="00A511D5"/>
    <w:rsid w:val="00A5202E"/>
    <w:rsid w:val="00A52E20"/>
    <w:rsid w:val="00A731B8"/>
    <w:rsid w:val="00A821FC"/>
    <w:rsid w:val="00A9299F"/>
    <w:rsid w:val="00AC3659"/>
    <w:rsid w:val="00AC4436"/>
    <w:rsid w:val="00AD0FFC"/>
    <w:rsid w:val="00AD3A7E"/>
    <w:rsid w:val="00AD574D"/>
    <w:rsid w:val="00B052A2"/>
    <w:rsid w:val="00B07254"/>
    <w:rsid w:val="00B24A15"/>
    <w:rsid w:val="00B5517B"/>
    <w:rsid w:val="00B6135B"/>
    <w:rsid w:val="00B92C34"/>
    <w:rsid w:val="00BA2324"/>
    <w:rsid w:val="00BA2C56"/>
    <w:rsid w:val="00BB3DA2"/>
    <w:rsid w:val="00BC12CE"/>
    <w:rsid w:val="00BC6B0A"/>
    <w:rsid w:val="00BD596F"/>
    <w:rsid w:val="00BE05C6"/>
    <w:rsid w:val="00C256B7"/>
    <w:rsid w:val="00C42254"/>
    <w:rsid w:val="00C8109C"/>
    <w:rsid w:val="00C90E32"/>
    <w:rsid w:val="00CC440C"/>
    <w:rsid w:val="00CE5CFC"/>
    <w:rsid w:val="00CE5DCA"/>
    <w:rsid w:val="00D01FF0"/>
    <w:rsid w:val="00D5687D"/>
    <w:rsid w:val="00D77C36"/>
    <w:rsid w:val="00D77EA2"/>
    <w:rsid w:val="00DA736D"/>
    <w:rsid w:val="00DE50D6"/>
    <w:rsid w:val="00DF22D5"/>
    <w:rsid w:val="00DF6095"/>
    <w:rsid w:val="00E23528"/>
    <w:rsid w:val="00E261AB"/>
    <w:rsid w:val="00E54DE3"/>
    <w:rsid w:val="00E57A26"/>
    <w:rsid w:val="00E95FDF"/>
    <w:rsid w:val="00EB151A"/>
    <w:rsid w:val="00EB2D62"/>
    <w:rsid w:val="00ED42F7"/>
    <w:rsid w:val="00EE76BB"/>
    <w:rsid w:val="00F0274A"/>
    <w:rsid w:val="00F06FB7"/>
    <w:rsid w:val="00F547A8"/>
    <w:rsid w:val="00F5770B"/>
    <w:rsid w:val="00F91B7E"/>
    <w:rsid w:val="00FA76B7"/>
    <w:rsid w:val="00FA7F74"/>
    <w:rsid w:val="00FC7341"/>
    <w:rsid w:val="00FD7018"/>
    <w:rsid w:val="00F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E3CC"/>
  <w15:docId w15:val="{8E188F44-CA7A-437F-823F-063CC7DE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4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54BA9"/>
    <w:pPr>
      <w:keepNext/>
      <w:spacing w:line="360" w:lineRule="auto"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054BA9"/>
    <w:pPr>
      <w:keepNext/>
      <w:spacing w:line="360" w:lineRule="auto"/>
      <w:jc w:val="right"/>
      <w:outlineLvl w:val="1"/>
    </w:pPr>
    <w:rPr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54B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4BA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054BA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54BA9"/>
    <w:rPr>
      <w:rFonts w:ascii="Times New Roman" w:eastAsia="Times New Roman" w:hAnsi="Times New Roman" w:cs="Times New Roman"/>
      <w:i/>
      <w:i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BB3DA2"/>
    <w:pPr>
      <w:spacing w:line="360" w:lineRule="auto"/>
      <w:jc w:val="center"/>
    </w:pPr>
    <w:rPr>
      <w:b/>
      <w:sz w:val="28"/>
      <w:szCs w:val="20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B3DA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BB3DA2"/>
    <w:pPr>
      <w:ind w:left="708"/>
    </w:pPr>
    <w:rPr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121E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EB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B24A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B24A15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member">
    <w:name w:val="member"/>
    <w:basedOn w:val="Normlny"/>
    <w:rsid w:val="00B24A15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B24A1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B24A15"/>
    <w:rPr>
      <w:color w:val="0000FF"/>
      <w:u w:val="single"/>
    </w:rPr>
  </w:style>
  <w:style w:type="character" w:customStyle="1" w:styleId="func">
    <w:name w:val="func"/>
    <w:basedOn w:val="Predvolenpsmoodseku"/>
    <w:rsid w:val="00B24A15"/>
  </w:style>
  <w:style w:type="character" w:customStyle="1" w:styleId="secondpos">
    <w:name w:val="second_pos"/>
    <w:basedOn w:val="Predvolenpsmoodseku"/>
    <w:rsid w:val="00B24A15"/>
  </w:style>
  <w:style w:type="character" w:customStyle="1" w:styleId="phone">
    <w:name w:val="phone"/>
    <w:basedOn w:val="Predvolenpsmoodseku"/>
    <w:rsid w:val="00B24A15"/>
  </w:style>
  <w:style w:type="character" w:customStyle="1" w:styleId="address">
    <w:name w:val="address"/>
    <w:basedOn w:val="Predvolenpsmoodseku"/>
    <w:rsid w:val="00B24A15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B24A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B24A15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contact-name">
    <w:name w:val="contact-name"/>
    <w:basedOn w:val="Predvolenpsmoodseku"/>
    <w:rsid w:val="008036C1"/>
  </w:style>
  <w:style w:type="paragraph" w:styleId="Textbubliny">
    <w:name w:val="Balloon Text"/>
    <w:basedOn w:val="Normlny"/>
    <w:link w:val="TextbublinyChar"/>
    <w:uiPriority w:val="99"/>
    <w:semiHidden/>
    <w:unhideWhenUsed/>
    <w:rsid w:val="00DF6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6095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uiPriority w:val="20"/>
    <w:qFormat/>
    <w:rsid w:val="00815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j.euba.sk/katedry/katedra-jazykovedy-a-translatologie/clenovia-katedry/stefcik-joze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j.euba.sk/katedry/katedra-jazykovedy-a-translatologie/clenovia-katedry/markova-elena-prof-dr-sc" TargetMode="External"/><Relationship Id="rId5" Type="http://schemas.openxmlformats.org/officeDocument/2006/relationships/styles" Target="styles.xml"/><Relationship Id="rId10" Type="http://schemas.openxmlformats.org/officeDocument/2006/relationships/hyperlink" Target="https://faj.euba.sk/katedry/katedra-jazykovedy-a-translatologie/clenovia-katedry/adamcova-silv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19FF461EB134AB08A67258B7FAB37" ma:contentTypeVersion="11" ma:contentTypeDescription="Umožňuje vytvoriť nový dokument." ma:contentTypeScope="" ma:versionID="659850f5b4a9d0a96d8f51d37f8ea0ce">
  <xsd:schema xmlns:xsd="http://www.w3.org/2001/XMLSchema" xmlns:xs="http://www.w3.org/2001/XMLSchema" xmlns:p="http://schemas.microsoft.com/office/2006/metadata/properties" xmlns:ns3="bdb15da3-131c-47c3-8d35-6d75c02c047f" targetNamespace="http://schemas.microsoft.com/office/2006/metadata/properties" ma:root="true" ma:fieldsID="9961cd17b6728a6f690e727fc47e6e2e" ns3:_="">
    <xsd:import namespace="bdb15da3-131c-47c3-8d35-6d75c02c0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15da3-131c-47c3-8d35-6d75c02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40519-2A90-49B5-9F55-F4B4C7464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14B63-8701-451F-B49D-71CCB755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15da3-131c-47c3-8d35-6d75c02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6D669-377F-4A5B-A586-76E6B7CCF7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Vierka Vancikova</cp:lastModifiedBy>
  <cp:revision>3</cp:revision>
  <cp:lastPrinted>2024-10-10T10:04:00Z</cp:lastPrinted>
  <dcterms:created xsi:type="dcterms:W3CDTF">2025-10-07T10:02:00Z</dcterms:created>
  <dcterms:modified xsi:type="dcterms:W3CDTF">2025-10-07T10:02:00Z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0x010100F9919FF461EB134AB08A67258B7FAB37</vt:lpwstr>
  </property>
</Properties>
</file>