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52" w:rsidRDefault="006D4D52" w:rsidP="006D4D5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6D4D52" w:rsidRDefault="008C246F" w:rsidP="006D4D5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D4D52">
        <w:rPr>
          <w:rFonts w:ascii="Times New Roman" w:hAnsi="Times New Roman" w:cs="Times New Roman"/>
          <w:b/>
          <w:sz w:val="36"/>
          <w:szCs w:val="24"/>
        </w:rPr>
        <w:t xml:space="preserve">Fakulta aplikovaných jazykov </w:t>
      </w:r>
      <w:r w:rsidR="00251ACA" w:rsidRPr="006D4D52">
        <w:rPr>
          <w:rFonts w:ascii="Times New Roman" w:hAnsi="Times New Roman" w:cs="Times New Roman"/>
          <w:b/>
          <w:sz w:val="36"/>
          <w:szCs w:val="24"/>
        </w:rPr>
        <w:t>Ekonomickej</w:t>
      </w:r>
      <w:r w:rsidRPr="006D4D52">
        <w:rPr>
          <w:rFonts w:ascii="Times New Roman" w:hAnsi="Times New Roman" w:cs="Times New Roman"/>
          <w:b/>
          <w:sz w:val="36"/>
          <w:szCs w:val="24"/>
        </w:rPr>
        <w:t xml:space="preserve"> univerzity</w:t>
      </w:r>
      <w:r w:rsidR="00251ACA" w:rsidRPr="006D4D52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8C246F" w:rsidRPr="006D4D52" w:rsidRDefault="00251ACA" w:rsidP="006D4D5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D4D52">
        <w:rPr>
          <w:rFonts w:ascii="Times New Roman" w:hAnsi="Times New Roman" w:cs="Times New Roman"/>
          <w:b/>
          <w:sz w:val="36"/>
          <w:szCs w:val="24"/>
        </w:rPr>
        <w:t>v Bratislave</w:t>
      </w:r>
    </w:p>
    <w:p w:rsidR="008C246F" w:rsidRPr="006D4D52" w:rsidRDefault="008C246F" w:rsidP="006D4D5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D4D52">
        <w:rPr>
          <w:rFonts w:ascii="Times New Roman" w:hAnsi="Times New Roman" w:cs="Times New Roman"/>
          <w:b/>
          <w:sz w:val="36"/>
          <w:szCs w:val="24"/>
        </w:rPr>
        <w:t>Slovenská spoločnosť pre regionálnu politiku pri SAV</w:t>
      </w:r>
    </w:p>
    <w:p w:rsidR="008C246F" w:rsidRPr="00936C80" w:rsidRDefault="008C246F" w:rsidP="006D4D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52">
        <w:rPr>
          <w:rFonts w:ascii="Times New Roman" w:hAnsi="Times New Roman" w:cs="Times New Roman"/>
          <w:b/>
          <w:sz w:val="36"/>
          <w:szCs w:val="24"/>
        </w:rPr>
        <w:t>Ústav politických vied Slovenskej akadémie vied</w:t>
      </w:r>
    </w:p>
    <w:p w:rsidR="008C246F" w:rsidRPr="00936C80" w:rsidRDefault="008C246F" w:rsidP="007B61C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4D52" w:rsidRDefault="006D4D52" w:rsidP="007B61C6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D4D52" w:rsidRDefault="006D4D52" w:rsidP="007B61C6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D4D52" w:rsidRDefault="006D4D52" w:rsidP="007B61C6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90301" w:rsidRDefault="00A90301" w:rsidP="007B61C6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90301" w:rsidRDefault="00A90301" w:rsidP="007B61C6">
      <w:pPr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B61C6" w:rsidRPr="006D4D52" w:rsidRDefault="007B61C6" w:rsidP="006D4D52">
      <w:pPr>
        <w:spacing w:after="0" w:line="276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6D4D52">
        <w:rPr>
          <w:rFonts w:ascii="Times New Roman" w:hAnsi="Times New Roman" w:cs="Times New Roman"/>
          <w:sz w:val="44"/>
          <w:szCs w:val="24"/>
        </w:rPr>
        <w:t>s</w:t>
      </w:r>
      <w:r w:rsidR="008C246F" w:rsidRPr="006D4D52">
        <w:rPr>
          <w:rFonts w:ascii="Times New Roman" w:hAnsi="Times New Roman" w:cs="Times New Roman"/>
          <w:sz w:val="44"/>
          <w:szCs w:val="24"/>
        </w:rPr>
        <w:t>i Vás dovoľujú pozvať</w:t>
      </w:r>
    </w:p>
    <w:p w:rsidR="008C246F" w:rsidRPr="006D4D52" w:rsidRDefault="008C246F" w:rsidP="006D4D52">
      <w:pPr>
        <w:spacing w:after="0" w:line="276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6D4D52">
        <w:rPr>
          <w:rFonts w:ascii="Times New Roman" w:hAnsi="Times New Roman" w:cs="Times New Roman"/>
          <w:sz w:val="44"/>
          <w:szCs w:val="24"/>
        </w:rPr>
        <w:t>na</w:t>
      </w:r>
      <w:r w:rsidR="00A90301">
        <w:rPr>
          <w:rFonts w:ascii="Times New Roman" w:hAnsi="Times New Roman" w:cs="Times New Roman"/>
          <w:sz w:val="44"/>
          <w:szCs w:val="24"/>
        </w:rPr>
        <w:t xml:space="preserve"> 4</w:t>
      </w:r>
      <w:r w:rsidR="00FF57D9">
        <w:rPr>
          <w:rFonts w:ascii="Times New Roman" w:hAnsi="Times New Roman" w:cs="Times New Roman"/>
          <w:sz w:val="44"/>
          <w:szCs w:val="24"/>
        </w:rPr>
        <w:t>. ročník</w:t>
      </w:r>
      <w:r w:rsidRPr="006D4D52">
        <w:rPr>
          <w:rFonts w:ascii="Times New Roman" w:hAnsi="Times New Roman" w:cs="Times New Roman"/>
          <w:sz w:val="44"/>
          <w:szCs w:val="24"/>
        </w:rPr>
        <w:t xml:space="preserve"> </w:t>
      </w:r>
      <w:r w:rsidR="00802B1B">
        <w:rPr>
          <w:rFonts w:ascii="Times New Roman" w:hAnsi="Times New Roman" w:cs="Times New Roman"/>
          <w:sz w:val="44"/>
          <w:szCs w:val="24"/>
        </w:rPr>
        <w:t xml:space="preserve">medzinárodnej </w:t>
      </w:r>
      <w:r w:rsidR="00FF57D9">
        <w:rPr>
          <w:rFonts w:ascii="Times New Roman" w:hAnsi="Times New Roman" w:cs="Times New Roman"/>
          <w:sz w:val="44"/>
          <w:szCs w:val="24"/>
        </w:rPr>
        <w:t>interdisciplinárnej</w:t>
      </w:r>
      <w:r w:rsidR="003B4AF8" w:rsidRPr="006D4D52">
        <w:rPr>
          <w:rFonts w:ascii="Times New Roman" w:hAnsi="Times New Roman" w:cs="Times New Roman"/>
          <w:sz w:val="44"/>
          <w:szCs w:val="24"/>
        </w:rPr>
        <w:t xml:space="preserve"> </w:t>
      </w:r>
      <w:r w:rsidR="00FF57D9">
        <w:rPr>
          <w:rFonts w:ascii="Times New Roman" w:hAnsi="Times New Roman" w:cs="Times New Roman"/>
          <w:sz w:val="44"/>
          <w:szCs w:val="24"/>
        </w:rPr>
        <w:t>vedeckej konferencie</w:t>
      </w:r>
      <w:r w:rsidRPr="006D4D52">
        <w:rPr>
          <w:rFonts w:ascii="Times New Roman" w:hAnsi="Times New Roman" w:cs="Times New Roman"/>
          <w:sz w:val="44"/>
          <w:szCs w:val="24"/>
        </w:rPr>
        <w:t xml:space="preserve"> na tému</w:t>
      </w:r>
    </w:p>
    <w:p w:rsidR="008C246F" w:rsidRPr="00936C80" w:rsidRDefault="008C246F" w:rsidP="000A6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D52" w:rsidRDefault="006D4D52" w:rsidP="00665A1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D4D52" w:rsidRDefault="006D4D52" w:rsidP="00665A1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90301" w:rsidRDefault="00A90301" w:rsidP="00665A1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90301" w:rsidRDefault="00A90301" w:rsidP="00665A1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65A19" w:rsidRDefault="008C246F" w:rsidP="006D4D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6C80">
        <w:rPr>
          <w:rFonts w:ascii="Times New Roman" w:hAnsi="Times New Roman" w:cs="Times New Roman"/>
          <w:b/>
          <w:sz w:val="44"/>
          <w:szCs w:val="44"/>
        </w:rPr>
        <w:t xml:space="preserve">Jazyk a politika </w:t>
      </w:r>
      <w:r w:rsidR="00735025">
        <w:rPr>
          <w:rFonts w:ascii="Times New Roman" w:hAnsi="Times New Roman" w:cs="Times New Roman"/>
          <w:b/>
          <w:sz w:val="44"/>
          <w:szCs w:val="44"/>
        </w:rPr>
        <w:t>– na pomedzí</w:t>
      </w:r>
    </w:p>
    <w:p w:rsidR="008C246F" w:rsidRPr="00936C80" w:rsidRDefault="00735025" w:rsidP="006D4D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lingvistiky</w:t>
      </w:r>
      <w:r w:rsidR="003B4AF8" w:rsidRPr="00936C80">
        <w:rPr>
          <w:rFonts w:ascii="Times New Roman" w:hAnsi="Times New Roman" w:cs="Times New Roman"/>
          <w:b/>
          <w:sz w:val="44"/>
          <w:szCs w:val="44"/>
        </w:rPr>
        <w:t xml:space="preserve"> a</w:t>
      </w:r>
      <w:r w:rsidR="006D4D52">
        <w:rPr>
          <w:rFonts w:ascii="Times New Roman" w:hAnsi="Times New Roman" w:cs="Times New Roman"/>
          <w:b/>
          <w:sz w:val="44"/>
          <w:szCs w:val="44"/>
        </w:rPr>
        <w:t> </w:t>
      </w:r>
      <w:r>
        <w:rPr>
          <w:rFonts w:ascii="Times New Roman" w:hAnsi="Times New Roman" w:cs="Times New Roman"/>
          <w:b/>
          <w:sz w:val="44"/>
          <w:szCs w:val="44"/>
        </w:rPr>
        <w:t>politológie</w:t>
      </w:r>
    </w:p>
    <w:p w:rsidR="00EF6899" w:rsidRDefault="00EF6899" w:rsidP="006D4D5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D4D52" w:rsidRDefault="006D4D52" w:rsidP="006D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D52" w:rsidRDefault="006D4D52" w:rsidP="006D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D52" w:rsidRDefault="006D4D52" w:rsidP="006D4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D52" w:rsidRDefault="00CB1D82" w:rsidP="006D4D52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Konferencia </w:t>
      </w:r>
      <w:r w:rsidR="00936C80" w:rsidRPr="006D4D52">
        <w:rPr>
          <w:rFonts w:ascii="Times New Roman" w:hAnsi="Times New Roman" w:cs="Times New Roman"/>
          <w:sz w:val="36"/>
          <w:szCs w:val="24"/>
        </w:rPr>
        <w:t xml:space="preserve">sa uskutoční dňa </w:t>
      </w:r>
      <w:r w:rsidR="00A90301">
        <w:rPr>
          <w:rFonts w:ascii="Times New Roman" w:hAnsi="Times New Roman" w:cs="Times New Roman"/>
          <w:b/>
          <w:sz w:val="36"/>
          <w:szCs w:val="24"/>
        </w:rPr>
        <w:t>20</w:t>
      </w:r>
      <w:r w:rsidR="00A5508C">
        <w:rPr>
          <w:rFonts w:ascii="Times New Roman" w:hAnsi="Times New Roman" w:cs="Times New Roman"/>
          <w:b/>
          <w:sz w:val="36"/>
          <w:szCs w:val="24"/>
        </w:rPr>
        <w:t>. 6. 201</w:t>
      </w:r>
      <w:r w:rsidR="00A90301">
        <w:rPr>
          <w:rFonts w:ascii="Times New Roman" w:hAnsi="Times New Roman" w:cs="Times New Roman"/>
          <w:b/>
          <w:sz w:val="36"/>
          <w:szCs w:val="24"/>
        </w:rPr>
        <w:t>9</w:t>
      </w:r>
      <w:r w:rsidR="008C246F" w:rsidRPr="006D4D52">
        <w:rPr>
          <w:rFonts w:ascii="Times New Roman" w:hAnsi="Times New Roman" w:cs="Times New Roman"/>
          <w:sz w:val="36"/>
          <w:szCs w:val="24"/>
        </w:rPr>
        <w:t xml:space="preserve"> v priestoroch </w:t>
      </w:r>
    </w:p>
    <w:p w:rsidR="008C246F" w:rsidRDefault="008C246F" w:rsidP="006D4D52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6D4D52">
        <w:rPr>
          <w:rFonts w:ascii="Times New Roman" w:hAnsi="Times New Roman" w:cs="Times New Roman"/>
          <w:sz w:val="36"/>
          <w:szCs w:val="24"/>
        </w:rPr>
        <w:t>Ekonomickej univerzity v</w:t>
      </w:r>
      <w:r w:rsidR="00FF57D9">
        <w:rPr>
          <w:rFonts w:ascii="Times New Roman" w:hAnsi="Times New Roman" w:cs="Times New Roman"/>
          <w:sz w:val="36"/>
          <w:szCs w:val="24"/>
        </w:rPr>
        <w:t> </w:t>
      </w:r>
      <w:r w:rsidRPr="006D4D52">
        <w:rPr>
          <w:rFonts w:ascii="Times New Roman" w:hAnsi="Times New Roman" w:cs="Times New Roman"/>
          <w:sz w:val="36"/>
          <w:szCs w:val="24"/>
        </w:rPr>
        <w:t>Bratislave</w:t>
      </w:r>
    </w:p>
    <w:p w:rsidR="00FF57D9" w:rsidRDefault="00FF57D9" w:rsidP="006D4D52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735025" w:rsidRDefault="00735025" w:rsidP="007A7E9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735025" w:rsidRDefault="00735025" w:rsidP="007A7E9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247452" w:rsidRDefault="00247452" w:rsidP="007A7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452" w:rsidRDefault="00247452" w:rsidP="007A7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46F" w:rsidRPr="007A7E9D" w:rsidRDefault="00C66307" w:rsidP="007A7E9D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36C80">
        <w:rPr>
          <w:rFonts w:ascii="Times New Roman" w:hAnsi="Times New Roman" w:cs="Times New Roman"/>
          <w:b/>
          <w:sz w:val="24"/>
          <w:szCs w:val="24"/>
        </w:rPr>
        <w:lastRenderedPageBreak/>
        <w:t>Vedecký výbor konferencie</w:t>
      </w:r>
      <w:r w:rsidR="008C246F" w:rsidRPr="00936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6F" w:rsidRPr="00936C80" w:rsidRDefault="008C246F" w:rsidP="000A6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46F" w:rsidRDefault="00FF57D9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5606">
        <w:rPr>
          <w:rFonts w:ascii="Times New Roman" w:hAnsi="Times New Roman" w:cs="Times New Roman"/>
          <w:sz w:val="24"/>
          <w:szCs w:val="24"/>
        </w:rPr>
        <w:t xml:space="preserve">oc. </w:t>
      </w:r>
      <w:r w:rsidR="008C246F" w:rsidRPr="00936C80">
        <w:rPr>
          <w:rFonts w:ascii="Times New Roman" w:hAnsi="Times New Roman" w:cs="Times New Roman"/>
          <w:sz w:val="24"/>
          <w:szCs w:val="24"/>
        </w:rPr>
        <w:t>PhDr. Ra</w:t>
      </w:r>
      <w:r w:rsidR="00936C80">
        <w:rPr>
          <w:rFonts w:ascii="Times New Roman" w:hAnsi="Times New Roman" w:cs="Times New Roman"/>
          <w:sz w:val="24"/>
          <w:szCs w:val="24"/>
        </w:rPr>
        <w:t xml:space="preserve">doslav </w:t>
      </w:r>
      <w:proofErr w:type="spellStart"/>
      <w:r w:rsidR="00936C80">
        <w:rPr>
          <w:rFonts w:ascii="Times New Roman" w:hAnsi="Times New Roman" w:cs="Times New Roman"/>
          <w:sz w:val="24"/>
          <w:szCs w:val="24"/>
        </w:rPr>
        <w:t>Štefančík</w:t>
      </w:r>
      <w:proofErr w:type="spellEnd"/>
      <w:r w:rsidR="00936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C80">
        <w:rPr>
          <w:rFonts w:ascii="Times New Roman" w:hAnsi="Times New Roman" w:cs="Times New Roman"/>
          <w:sz w:val="24"/>
          <w:szCs w:val="24"/>
        </w:rPr>
        <w:t>MPol</w:t>
      </w:r>
      <w:proofErr w:type="spellEnd"/>
      <w:r w:rsidR="00936C8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36C80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936C80">
        <w:rPr>
          <w:rFonts w:ascii="Times New Roman" w:hAnsi="Times New Roman" w:cs="Times New Roman"/>
          <w:sz w:val="24"/>
          <w:szCs w:val="24"/>
        </w:rPr>
        <w:t xml:space="preserve">. </w:t>
      </w:r>
      <w:r w:rsidR="004E4E0D">
        <w:rPr>
          <w:rFonts w:ascii="Times New Roman" w:hAnsi="Times New Roman" w:cs="Times New Roman"/>
          <w:sz w:val="24"/>
          <w:szCs w:val="24"/>
        </w:rPr>
        <w:t>–</w:t>
      </w:r>
      <w:r w:rsidR="008C246F" w:rsidRPr="00936C80">
        <w:rPr>
          <w:rFonts w:ascii="Times New Roman" w:hAnsi="Times New Roman" w:cs="Times New Roman"/>
          <w:sz w:val="24"/>
          <w:szCs w:val="24"/>
        </w:rPr>
        <w:t xml:space="preserve"> predseda</w:t>
      </w:r>
      <w:r w:rsidR="00C66307" w:rsidRPr="00936C80">
        <w:rPr>
          <w:rFonts w:ascii="Times New Roman" w:hAnsi="Times New Roman" w:cs="Times New Roman"/>
          <w:sz w:val="24"/>
          <w:szCs w:val="24"/>
        </w:rPr>
        <w:t xml:space="preserve"> </w:t>
      </w:r>
      <w:r w:rsidR="00F00730">
        <w:rPr>
          <w:rFonts w:ascii="Times New Roman" w:hAnsi="Times New Roman" w:cs="Times New Roman"/>
          <w:sz w:val="24"/>
          <w:szCs w:val="24"/>
        </w:rPr>
        <w:t>–</w:t>
      </w:r>
      <w:r w:rsidR="00936C80">
        <w:rPr>
          <w:rFonts w:ascii="Times New Roman" w:hAnsi="Times New Roman" w:cs="Times New Roman"/>
          <w:sz w:val="24"/>
          <w:szCs w:val="24"/>
        </w:rPr>
        <w:t xml:space="preserve"> </w:t>
      </w:r>
      <w:r w:rsidR="00C66307" w:rsidRPr="00936C80">
        <w:rPr>
          <w:rFonts w:ascii="Times New Roman" w:hAnsi="Times New Roman" w:cs="Times New Roman"/>
          <w:sz w:val="24"/>
          <w:szCs w:val="24"/>
        </w:rPr>
        <w:t>FAJ EU Bratislava</w:t>
      </w:r>
    </w:p>
    <w:p w:rsidR="00A90301" w:rsidRPr="00936C80" w:rsidRDefault="00A90301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Dinuš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– ÚPV SAV Bratislava</w:t>
      </w:r>
    </w:p>
    <w:p w:rsidR="008C246F" w:rsidRPr="00936C80" w:rsidRDefault="008C246F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pacing w:val="-6"/>
          <w:sz w:val="24"/>
          <w:szCs w:val="24"/>
          <w:lang w:eastAsia="sk-SK"/>
        </w:rPr>
        <w:t xml:space="preserve">Univ.- Prof. Dr. Irena </w:t>
      </w:r>
      <w:proofErr w:type="spellStart"/>
      <w:r w:rsidRPr="00936C80">
        <w:rPr>
          <w:rFonts w:ascii="Times New Roman" w:hAnsi="Times New Roman" w:cs="Times New Roman"/>
          <w:spacing w:val="-6"/>
          <w:sz w:val="24"/>
          <w:szCs w:val="24"/>
          <w:lang w:eastAsia="sk-SK"/>
        </w:rPr>
        <w:t>Zavrl</w:t>
      </w:r>
      <w:proofErr w:type="spellEnd"/>
      <w:r w:rsidRPr="00936C80">
        <w:rPr>
          <w:rFonts w:ascii="Times New Roman" w:hAnsi="Times New Roman" w:cs="Times New Roman"/>
          <w:spacing w:val="-6"/>
          <w:sz w:val="24"/>
          <w:szCs w:val="24"/>
          <w:lang w:eastAsia="sk-SK"/>
        </w:rPr>
        <w:t xml:space="preserve">, PhD. </w:t>
      </w:r>
      <w:r w:rsidR="00604D2C">
        <w:rPr>
          <w:rFonts w:ascii="Times New Roman" w:hAnsi="Times New Roman" w:cs="Times New Roman"/>
          <w:spacing w:val="-6"/>
          <w:sz w:val="24"/>
          <w:szCs w:val="24"/>
          <w:lang w:eastAsia="sk-SK"/>
        </w:rPr>
        <w:t>–</w:t>
      </w:r>
      <w:r w:rsidR="00936C80">
        <w:rPr>
          <w:rFonts w:ascii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="006E2AAE" w:rsidRPr="00936C80">
        <w:rPr>
          <w:rFonts w:ascii="Times New Roman" w:hAnsi="Times New Roman" w:cs="Times New Roman"/>
          <w:spacing w:val="-6"/>
          <w:sz w:val="24"/>
          <w:szCs w:val="24"/>
          <w:lang w:eastAsia="sk-SK"/>
        </w:rPr>
        <w:t xml:space="preserve">FHB </w:t>
      </w:r>
      <w:proofErr w:type="spellStart"/>
      <w:r w:rsidR="006E2AAE" w:rsidRPr="00936C80">
        <w:rPr>
          <w:rFonts w:ascii="Times New Roman" w:hAnsi="Times New Roman" w:cs="Times New Roman"/>
          <w:spacing w:val="-6"/>
          <w:sz w:val="24"/>
          <w:szCs w:val="24"/>
          <w:lang w:eastAsia="sk-SK"/>
        </w:rPr>
        <w:t>Eisenstadt</w:t>
      </w:r>
      <w:proofErr w:type="spellEnd"/>
      <w:r w:rsidR="006E2AAE" w:rsidRPr="00936C80">
        <w:rPr>
          <w:rFonts w:ascii="Times New Roman" w:hAnsi="Times New Roman" w:cs="Times New Roman"/>
          <w:spacing w:val="-6"/>
          <w:sz w:val="24"/>
          <w:szCs w:val="24"/>
          <w:lang w:eastAsia="sk-SK"/>
        </w:rPr>
        <w:t xml:space="preserve"> </w:t>
      </w:r>
    </w:p>
    <w:p w:rsidR="008C246F" w:rsidRPr="00936C80" w:rsidRDefault="00817F3D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6C80">
        <w:rPr>
          <w:rFonts w:ascii="Times New Roman" w:hAnsi="Times New Roman" w:cs="Times New Roman"/>
          <w:sz w:val="24"/>
          <w:szCs w:val="24"/>
        </w:rPr>
        <w:t xml:space="preserve">rof. PhDr. Ján </w:t>
      </w:r>
      <w:proofErr w:type="spellStart"/>
      <w:r w:rsidR="00936C80">
        <w:rPr>
          <w:rFonts w:ascii="Times New Roman" w:hAnsi="Times New Roman" w:cs="Times New Roman"/>
          <w:sz w:val="24"/>
          <w:szCs w:val="24"/>
        </w:rPr>
        <w:t>Liďák</w:t>
      </w:r>
      <w:proofErr w:type="spellEnd"/>
      <w:r w:rsidR="00936C80">
        <w:rPr>
          <w:rFonts w:ascii="Times New Roman" w:hAnsi="Times New Roman" w:cs="Times New Roman"/>
          <w:sz w:val="24"/>
          <w:szCs w:val="24"/>
        </w:rPr>
        <w:t xml:space="preserve">, CSc. ARC </w:t>
      </w:r>
      <w:r w:rsidR="00604D2C">
        <w:rPr>
          <w:rFonts w:ascii="Times New Roman" w:hAnsi="Times New Roman" w:cs="Times New Roman"/>
          <w:sz w:val="24"/>
          <w:szCs w:val="24"/>
        </w:rPr>
        <w:t>–</w:t>
      </w:r>
      <w:r w:rsidR="008C246F" w:rsidRPr="00936C80">
        <w:rPr>
          <w:rFonts w:ascii="Times New Roman" w:hAnsi="Times New Roman" w:cs="Times New Roman"/>
          <w:sz w:val="24"/>
          <w:szCs w:val="24"/>
        </w:rPr>
        <w:t xml:space="preserve"> VŠPV</w:t>
      </w:r>
      <w:r w:rsidR="006E2AAE" w:rsidRPr="0093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AE" w:rsidRPr="00936C80">
        <w:rPr>
          <w:rFonts w:ascii="Times New Roman" w:hAnsi="Times New Roman" w:cs="Times New Roman"/>
          <w:sz w:val="24"/>
          <w:szCs w:val="24"/>
        </w:rPr>
        <w:t>Kutná</w:t>
      </w:r>
      <w:proofErr w:type="spellEnd"/>
      <w:r w:rsidR="006E2AAE" w:rsidRPr="00936C80">
        <w:rPr>
          <w:rFonts w:ascii="Times New Roman" w:hAnsi="Times New Roman" w:cs="Times New Roman"/>
          <w:sz w:val="24"/>
          <w:szCs w:val="24"/>
        </w:rPr>
        <w:t xml:space="preserve"> Hora</w:t>
      </w:r>
    </w:p>
    <w:p w:rsidR="008C246F" w:rsidRDefault="00817F3D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246F" w:rsidRPr="00936C80">
        <w:rPr>
          <w:rFonts w:ascii="Times New Roman" w:hAnsi="Times New Roman" w:cs="Times New Roman"/>
          <w:sz w:val="24"/>
          <w:szCs w:val="24"/>
        </w:rPr>
        <w:t>r</w:t>
      </w:r>
      <w:r w:rsidR="00936C80">
        <w:rPr>
          <w:rFonts w:ascii="Times New Roman" w:hAnsi="Times New Roman" w:cs="Times New Roman"/>
          <w:sz w:val="24"/>
          <w:szCs w:val="24"/>
        </w:rPr>
        <w:t xml:space="preserve">of. PhDr. Lívia Adamcová, PhD. </w:t>
      </w:r>
      <w:r w:rsidR="00604D2C">
        <w:rPr>
          <w:rFonts w:ascii="Times New Roman" w:hAnsi="Times New Roman" w:cs="Times New Roman"/>
          <w:sz w:val="24"/>
          <w:szCs w:val="24"/>
        </w:rPr>
        <w:t>–</w:t>
      </w:r>
      <w:r w:rsidR="00C366BC" w:rsidRPr="00936C80">
        <w:rPr>
          <w:rFonts w:ascii="Times New Roman" w:hAnsi="Times New Roman" w:cs="Times New Roman"/>
          <w:sz w:val="24"/>
          <w:szCs w:val="24"/>
        </w:rPr>
        <w:t xml:space="preserve"> FAJ EU Bratislava</w:t>
      </w:r>
    </w:p>
    <w:p w:rsidR="0079266D" w:rsidRDefault="00817F3D" w:rsidP="00A9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1481">
        <w:rPr>
          <w:rFonts w:ascii="Times New Roman" w:hAnsi="Times New Roman" w:cs="Times New Roman"/>
          <w:sz w:val="24"/>
          <w:szCs w:val="24"/>
        </w:rPr>
        <w:t xml:space="preserve">rof. Tamara </w:t>
      </w:r>
      <w:proofErr w:type="spellStart"/>
      <w:r w:rsidR="00FF1481">
        <w:rPr>
          <w:rFonts w:ascii="Times New Roman" w:hAnsi="Times New Roman" w:cs="Times New Roman"/>
          <w:sz w:val="24"/>
          <w:szCs w:val="24"/>
        </w:rPr>
        <w:t>Ibragimovna</w:t>
      </w:r>
      <w:proofErr w:type="spellEnd"/>
      <w:r w:rsidR="00FF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481">
        <w:rPr>
          <w:rFonts w:ascii="Times New Roman" w:hAnsi="Times New Roman" w:cs="Times New Roman"/>
          <w:sz w:val="24"/>
          <w:szCs w:val="24"/>
        </w:rPr>
        <w:t>Magomedová</w:t>
      </w:r>
      <w:proofErr w:type="spellEnd"/>
      <w:r w:rsidR="00FF1481">
        <w:rPr>
          <w:rFonts w:ascii="Times New Roman" w:hAnsi="Times New Roman" w:cs="Times New Roman"/>
          <w:sz w:val="24"/>
          <w:szCs w:val="24"/>
        </w:rPr>
        <w:t>, FF DŠU Ma</w:t>
      </w:r>
      <w:r w:rsidR="001010B5">
        <w:rPr>
          <w:rFonts w:ascii="Times New Roman" w:hAnsi="Times New Roman" w:cs="Times New Roman"/>
          <w:sz w:val="24"/>
          <w:szCs w:val="24"/>
        </w:rPr>
        <w:t>cha</w:t>
      </w:r>
      <w:r w:rsidR="00FF1481">
        <w:rPr>
          <w:rFonts w:ascii="Times New Roman" w:hAnsi="Times New Roman" w:cs="Times New Roman"/>
          <w:sz w:val="24"/>
          <w:szCs w:val="24"/>
        </w:rPr>
        <w:t xml:space="preserve">čkala </w:t>
      </w:r>
    </w:p>
    <w:p w:rsidR="008C246F" w:rsidRPr="00936C80" w:rsidRDefault="00FF57D9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246F" w:rsidRPr="00936C80">
        <w:rPr>
          <w:rFonts w:ascii="Times New Roman" w:hAnsi="Times New Roman" w:cs="Times New Roman"/>
          <w:sz w:val="24"/>
          <w:szCs w:val="24"/>
        </w:rPr>
        <w:t>oc. PhDr. Da</w:t>
      </w:r>
      <w:r w:rsidR="00C366BC" w:rsidRPr="00936C80">
        <w:rPr>
          <w:rFonts w:ascii="Times New Roman" w:hAnsi="Times New Roman" w:cs="Times New Roman"/>
          <w:sz w:val="24"/>
          <w:szCs w:val="24"/>
        </w:rPr>
        <w:t xml:space="preserve">niela Breveníková, CSc. </w:t>
      </w:r>
      <w:r w:rsidR="00FD1884">
        <w:rPr>
          <w:rFonts w:ascii="Times New Roman" w:hAnsi="Times New Roman" w:cs="Times New Roman"/>
          <w:sz w:val="24"/>
          <w:szCs w:val="24"/>
        </w:rPr>
        <w:t>–</w:t>
      </w:r>
      <w:r w:rsidR="00C66307" w:rsidRPr="00936C80">
        <w:rPr>
          <w:rFonts w:ascii="Times New Roman" w:hAnsi="Times New Roman" w:cs="Times New Roman"/>
          <w:sz w:val="24"/>
          <w:szCs w:val="24"/>
        </w:rPr>
        <w:t xml:space="preserve"> </w:t>
      </w:r>
      <w:r w:rsidR="00C366BC" w:rsidRPr="00936C80">
        <w:rPr>
          <w:rFonts w:ascii="Times New Roman" w:hAnsi="Times New Roman" w:cs="Times New Roman"/>
          <w:sz w:val="24"/>
          <w:szCs w:val="24"/>
        </w:rPr>
        <w:t>FAJ EU Bratislava</w:t>
      </w:r>
    </w:p>
    <w:p w:rsidR="008C246F" w:rsidRPr="00936C80" w:rsidRDefault="00FF57D9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246F" w:rsidRPr="00936C80">
        <w:rPr>
          <w:rFonts w:ascii="Times New Roman" w:hAnsi="Times New Roman" w:cs="Times New Roman"/>
          <w:sz w:val="24"/>
          <w:szCs w:val="24"/>
          <w:lang w:eastAsia="sk-SK"/>
        </w:rPr>
        <w:t xml:space="preserve">oc. </w:t>
      </w:r>
      <w:r w:rsidR="00422C10">
        <w:rPr>
          <w:rFonts w:ascii="Times New Roman" w:hAnsi="Times New Roman" w:cs="Times New Roman"/>
          <w:sz w:val="24"/>
          <w:szCs w:val="24"/>
          <w:lang w:eastAsia="sk-SK"/>
        </w:rPr>
        <w:t xml:space="preserve">Ing. </w:t>
      </w:r>
      <w:r w:rsidR="008C246F" w:rsidRPr="00936C80">
        <w:rPr>
          <w:rFonts w:ascii="Times New Roman" w:hAnsi="Times New Roman" w:cs="Times New Roman"/>
          <w:sz w:val="24"/>
          <w:szCs w:val="24"/>
          <w:lang w:eastAsia="sk-SK"/>
        </w:rPr>
        <w:t>Mgr. Katarína Seresová, PhD.</w:t>
      </w:r>
      <w:r w:rsidR="00C366BC" w:rsidRPr="00936C8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21C32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C66307" w:rsidRPr="00936C8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366BC" w:rsidRPr="00936C80">
        <w:rPr>
          <w:rFonts w:ascii="Times New Roman" w:hAnsi="Times New Roman" w:cs="Times New Roman"/>
          <w:sz w:val="24"/>
          <w:szCs w:val="24"/>
          <w:lang w:eastAsia="sk-SK"/>
        </w:rPr>
        <w:t xml:space="preserve">FAJ EU </w:t>
      </w:r>
      <w:r w:rsidR="00C366BC" w:rsidRPr="00936C80">
        <w:rPr>
          <w:rFonts w:ascii="Times New Roman" w:hAnsi="Times New Roman" w:cs="Times New Roman"/>
          <w:sz w:val="24"/>
          <w:szCs w:val="24"/>
        </w:rPr>
        <w:t>Bratislava</w:t>
      </w:r>
    </w:p>
    <w:p w:rsidR="008C246F" w:rsidRDefault="00FF57D9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8C246F" w:rsidRPr="00936C80">
        <w:rPr>
          <w:rFonts w:ascii="Times New Roman" w:hAnsi="Times New Roman" w:cs="Times New Roman"/>
          <w:sz w:val="24"/>
          <w:szCs w:val="24"/>
          <w:lang w:eastAsia="sk-SK"/>
        </w:rPr>
        <w:t>oc. PhD</w:t>
      </w:r>
      <w:r w:rsidR="00C366BC" w:rsidRPr="00936C80">
        <w:rPr>
          <w:rFonts w:ascii="Times New Roman" w:hAnsi="Times New Roman" w:cs="Times New Roman"/>
          <w:sz w:val="24"/>
          <w:szCs w:val="24"/>
          <w:lang w:eastAsia="sk-SK"/>
        </w:rPr>
        <w:t xml:space="preserve">r. Danuša Lišková, CSc. </w:t>
      </w:r>
      <w:r w:rsidR="00604D2C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C66307" w:rsidRPr="00936C8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366BC" w:rsidRPr="00936C80">
        <w:rPr>
          <w:rFonts w:ascii="Times New Roman" w:hAnsi="Times New Roman" w:cs="Times New Roman"/>
          <w:sz w:val="24"/>
          <w:szCs w:val="24"/>
          <w:lang w:eastAsia="sk-SK"/>
        </w:rPr>
        <w:t xml:space="preserve">FAJ EU </w:t>
      </w:r>
      <w:r w:rsidR="00C366BC" w:rsidRPr="00936C80">
        <w:rPr>
          <w:rFonts w:ascii="Times New Roman" w:hAnsi="Times New Roman" w:cs="Times New Roman"/>
          <w:sz w:val="24"/>
          <w:szCs w:val="24"/>
        </w:rPr>
        <w:t>Bratislava</w:t>
      </w:r>
    </w:p>
    <w:p w:rsidR="0082707E" w:rsidRDefault="0082707E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– FAJ EU Bratislava</w:t>
      </w:r>
    </w:p>
    <w:p w:rsidR="00FF1481" w:rsidRDefault="00FF57D9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1481">
        <w:rPr>
          <w:rFonts w:ascii="Times New Roman" w:hAnsi="Times New Roman" w:cs="Times New Roman"/>
          <w:sz w:val="24"/>
          <w:szCs w:val="24"/>
        </w:rPr>
        <w:t xml:space="preserve">oc. PhDr. Alexander </w:t>
      </w:r>
      <w:proofErr w:type="spellStart"/>
      <w:r w:rsidR="00FF1481">
        <w:rPr>
          <w:rFonts w:ascii="Times New Roman" w:hAnsi="Times New Roman" w:cs="Times New Roman"/>
          <w:sz w:val="24"/>
          <w:szCs w:val="24"/>
        </w:rPr>
        <w:t>Duleba</w:t>
      </w:r>
      <w:proofErr w:type="spellEnd"/>
      <w:r w:rsidR="00FF1481">
        <w:rPr>
          <w:rFonts w:ascii="Times New Roman" w:hAnsi="Times New Roman" w:cs="Times New Roman"/>
          <w:sz w:val="24"/>
          <w:szCs w:val="24"/>
        </w:rPr>
        <w:t xml:space="preserve">, PhD. – FF PU Prešov </w:t>
      </w:r>
    </w:p>
    <w:p w:rsidR="00FF57D9" w:rsidRDefault="00FF57D9" w:rsidP="00FF5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Pr="00936C80">
        <w:rPr>
          <w:rFonts w:ascii="Times New Roman" w:hAnsi="Times New Roman" w:cs="Times New Roman"/>
          <w:sz w:val="24"/>
          <w:szCs w:val="24"/>
        </w:rPr>
        <w:t xml:space="preserve">PhDr. Irina </w:t>
      </w:r>
      <w:proofErr w:type="spellStart"/>
      <w:r w:rsidRPr="00936C80">
        <w:rPr>
          <w:rFonts w:ascii="Times New Roman" w:hAnsi="Times New Roman" w:cs="Times New Roman"/>
          <w:sz w:val="24"/>
          <w:szCs w:val="24"/>
        </w:rPr>
        <w:t>Dulebová</w:t>
      </w:r>
      <w:proofErr w:type="spellEnd"/>
      <w:r w:rsidRPr="00936C80">
        <w:rPr>
          <w:rFonts w:ascii="Times New Roman" w:hAnsi="Times New Roman" w:cs="Times New Roman"/>
          <w:sz w:val="24"/>
          <w:szCs w:val="24"/>
        </w:rPr>
        <w:t xml:space="preserve">, PhD.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6C80">
        <w:rPr>
          <w:rFonts w:ascii="Times New Roman" w:hAnsi="Times New Roman" w:cs="Times New Roman"/>
          <w:sz w:val="24"/>
          <w:szCs w:val="24"/>
        </w:rPr>
        <w:t xml:space="preserve"> FF UK Bratislava</w:t>
      </w:r>
    </w:p>
    <w:p w:rsidR="000372DA" w:rsidRDefault="000372DA" w:rsidP="00FF5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PhDr.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Grigorjanová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</w:t>
      </w:r>
      <w:r w:rsidR="00AF0E9B">
        <w:rPr>
          <w:rFonts w:ascii="Times New Roman" w:hAnsi="Times New Roman" w:cs="Times New Roman"/>
          <w:sz w:val="24"/>
          <w:szCs w:val="24"/>
        </w:rPr>
        <w:t>– FAJ EU Bratislava</w:t>
      </w:r>
    </w:p>
    <w:p w:rsidR="00FF57D9" w:rsidRPr="00936C80" w:rsidRDefault="00FF57D9" w:rsidP="00FF5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Mgr. 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Mattoš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– FMV EU Bratislava</w:t>
      </w:r>
    </w:p>
    <w:p w:rsidR="00C366BC" w:rsidRDefault="006E2AAE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PaedDr. Eva Stradiotová, PhD.</w:t>
      </w:r>
      <w:r w:rsidR="00936C80">
        <w:rPr>
          <w:rFonts w:ascii="Times New Roman" w:hAnsi="Times New Roman" w:cs="Times New Roman"/>
          <w:sz w:val="24"/>
          <w:szCs w:val="24"/>
        </w:rPr>
        <w:t xml:space="preserve"> </w:t>
      </w:r>
      <w:r w:rsidR="00604D2C">
        <w:rPr>
          <w:rFonts w:ascii="Times New Roman" w:hAnsi="Times New Roman" w:cs="Times New Roman"/>
          <w:sz w:val="24"/>
          <w:szCs w:val="24"/>
        </w:rPr>
        <w:t>–</w:t>
      </w:r>
      <w:r w:rsidR="00C66307" w:rsidRPr="00936C80">
        <w:rPr>
          <w:rFonts w:ascii="Times New Roman" w:hAnsi="Times New Roman" w:cs="Times New Roman"/>
          <w:sz w:val="24"/>
          <w:szCs w:val="24"/>
        </w:rPr>
        <w:t xml:space="preserve"> FAJ EU Bratislava</w:t>
      </w:r>
    </w:p>
    <w:p w:rsidR="00A90301" w:rsidRPr="00936C80" w:rsidRDefault="00A90301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Řádek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TnUAD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Trenčín</w:t>
      </w:r>
    </w:p>
    <w:p w:rsidR="00A01685" w:rsidRPr="00936C80" w:rsidRDefault="00A90301" w:rsidP="0060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1685">
        <w:rPr>
          <w:rFonts w:ascii="Times New Roman" w:hAnsi="Times New Roman" w:cs="Times New Roman"/>
          <w:sz w:val="24"/>
          <w:szCs w:val="24"/>
        </w:rPr>
        <w:t>gr. Silvia Adamcová, PhD. – FAJ EU Bratislava</w:t>
      </w:r>
    </w:p>
    <w:p w:rsidR="006E2AAE" w:rsidRPr="00936C80" w:rsidRDefault="006E2AAE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AE" w:rsidRPr="000A11FA" w:rsidRDefault="006E2AAE" w:rsidP="000A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C80">
        <w:rPr>
          <w:rFonts w:ascii="Times New Roman" w:hAnsi="Times New Roman" w:cs="Times New Roman"/>
          <w:b/>
          <w:sz w:val="24"/>
          <w:szCs w:val="24"/>
        </w:rPr>
        <w:t xml:space="preserve">Organizačný výbor </w:t>
      </w:r>
    </w:p>
    <w:p w:rsidR="00C66307" w:rsidRPr="00936C80" w:rsidRDefault="00C66307" w:rsidP="000A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AAE" w:rsidRPr="00936C80" w:rsidRDefault="006E2AAE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936C80">
        <w:rPr>
          <w:rFonts w:ascii="Times New Roman" w:hAnsi="Times New Roman" w:cs="Times New Roman"/>
          <w:sz w:val="24"/>
          <w:szCs w:val="24"/>
          <w:lang w:eastAsia="sk-SK"/>
        </w:rPr>
        <w:t>Marta Špániková – predsedníčka</w:t>
      </w:r>
    </w:p>
    <w:p w:rsidR="006E2AAE" w:rsidRPr="00936C80" w:rsidRDefault="000372DA" w:rsidP="000A65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Ružena Rajecká</w:t>
      </w:r>
    </w:p>
    <w:p w:rsidR="006E2AAE" w:rsidRPr="00936C80" w:rsidRDefault="000372DA" w:rsidP="000A6556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Daniela Chmelová</w:t>
      </w:r>
    </w:p>
    <w:p w:rsidR="006E2AAE" w:rsidRPr="00936C80" w:rsidRDefault="006E2AAE" w:rsidP="000A6556">
      <w:pPr>
        <w:spacing w:after="0"/>
        <w:rPr>
          <w:rStyle w:val="Siln"/>
          <w:rFonts w:ascii="Times New Roman" w:hAnsi="Times New Roman" w:cs="Times New Roman"/>
          <w:color w:val="4B4B4B"/>
          <w:sz w:val="24"/>
          <w:szCs w:val="24"/>
        </w:rPr>
      </w:pPr>
    </w:p>
    <w:p w:rsidR="006E2AAE" w:rsidRPr="00936C80" w:rsidRDefault="006E2AAE" w:rsidP="000A6556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Prihlášky s abstraktom: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="007B61C6"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>do</w:t>
      </w:r>
      <w:r w:rsidR="000372DA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5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. jún</w:t>
      </w:r>
      <w:r w:rsid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a</w:t>
      </w:r>
      <w:r w:rsidR="00014D0D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2019</w:t>
      </w:r>
    </w:p>
    <w:p w:rsidR="006E2AAE" w:rsidRPr="00936C80" w:rsidRDefault="006E2AAE" w:rsidP="000A6556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Odoslanie celého príspevku na zverejnenie: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>do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</w:t>
      </w:r>
      <w:r w:rsidR="005663EE"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30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. júl</w:t>
      </w:r>
      <w:r w:rsid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a</w:t>
      </w:r>
      <w:r w:rsidR="00014D0D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2019</w:t>
      </w:r>
    </w:p>
    <w:p w:rsidR="006E2AAE" w:rsidRPr="00936C80" w:rsidRDefault="006E2AAE" w:rsidP="000A6556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Úhrada konferenčného poplatku: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>do</w:t>
      </w:r>
      <w:r w:rsidR="00014D0D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10</w:t>
      </w:r>
      <w:r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. jún</w:t>
      </w:r>
      <w:r w:rsid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a</w:t>
      </w:r>
      <w:r w:rsidR="00014D0D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2019</w:t>
      </w:r>
    </w:p>
    <w:p w:rsidR="00C429B5" w:rsidRDefault="00F00730" w:rsidP="001601ED">
      <w:pPr>
        <w:pStyle w:val="Zkladntext2"/>
        <w:tabs>
          <w:tab w:val="left" w:pos="3240"/>
        </w:tabs>
        <w:ind w:left="4962" w:hanging="4962"/>
        <w:rPr>
          <w:rFonts w:ascii="Times New Roman" w:hAnsi="Times New Roman" w:cs="Times New Roman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Konferenčný poplatok:</w:t>
      </w: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="004D38F5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4</w:t>
      </w:r>
      <w:r w:rsidR="006E2AAE"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0 € </w:t>
      </w:r>
      <w:r w:rsidR="00C77E9B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(doktorandi </w:t>
      </w:r>
      <w:r w:rsidR="000372DA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20</w:t>
      </w:r>
      <w:r w:rsidR="00604D2C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€)</w:t>
      </w: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</w:t>
      </w:r>
      <w:r w:rsidRPr="00F00730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– uhrádzať </w:t>
      </w:r>
      <w:r w:rsidRPr="001601ED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prevodom na </w:t>
      </w:r>
      <w:r w:rsidR="000A11FA" w:rsidRPr="001601ED">
        <w:rPr>
          <w:rFonts w:ascii="Times New Roman" w:hAnsi="Times New Roman" w:cs="Times New Roman"/>
          <w:bCs w:val="0"/>
          <w:spacing w:val="0"/>
          <w:sz w:val="24"/>
          <w:szCs w:val="24"/>
        </w:rPr>
        <w:t>účet číslo</w:t>
      </w:r>
      <w:r w:rsidRPr="001601ED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: </w:t>
      </w:r>
    </w:p>
    <w:p w:rsidR="001601ED" w:rsidRPr="00F27836" w:rsidRDefault="00C429B5" w:rsidP="001601ED">
      <w:pPr>
        <w:pStyle w:val="Zkladntext2"/>
        <w:tabs>
          <w:tab w:val="left" w:pos="3240"/>
        </w:tabs>
        <w:ind w:left="4962" w:hanging="4962"/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F278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IBAN SK47 8180 0000 0070 0008 0671</w:t>
      </w:r>
      <w:r w:rsidR="00F00730" w:rsidRPr="00F27836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 </w:t>
      </w:r>
    </w:p>
    <w:p w:rsidR="001601ED" w:rsidRPr="00C429B5" w:rsidRDefault="001601ED" w:rsidP="00C10255">
      <w:pPr>
        <w:pStyle w:val="Zkladntext2"/>
        <w:tabs>
          <w:tab w:val="left" w:pos="3240"/>
        </w:tabs>
        <w:ind w:left="4962" w:hanging="4962"/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  <w:r w:rsidRPr="001601ED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1601ED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="0065762F" w:rsidRPr="00C429B5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Variabilný </w:t>
      </w:r>
      <w:r w:rsidR="00C10255" w:rsidRPr="00C429B5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 xml:space="preserve">symbol: </w:t>
      </w:r>
    </w:p>
    <w:p w:rsidR="001A6F28" w:rsidRPr="00C429B5" w:rsidRDefault="001A6F28" w:rsidP="001A6F28">
      <w:pPr>
        <w:pStyle w:val="Zkladntext2"/>
        <w:tabs>
          <w:tab w:val="left" w:pos="3240"/>
        </w:tabs>
        <w:ind w:left="4962" w:hanging="4962"/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  <w:r w:rsidRPr="00C429B5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Pr="00C429B5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ab/>
      </w:r>
      <w:r w:rsidR="00C429B5" w:rsidRPr="00C429B5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19</w:t>
      </w:r>
      <w:r w:rsidRPr="00C429B5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1060021</w:t>
      </w:r>
    </w:p>
    <w:p w:rsidR="001A6F28" w:rsidRPr="00C429B5" w:rsidRDefault="001A6F28" w:rsidP="001601ED">
      <w:pPr>
        <w:pStyle w:val="Zkladntext2"/>
        <w:tabs>
          <w:tab w:val="left" w:pos="3240"/>
        </w:tabs>
        <w:ind w:left="4962" w:hanging="4962"/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</w:p>
    <w:p w:rsidR="006E2AAE" w:rsidRPr="00C429B5" w:rsidRDefault="00F00730" w:rsidP="00F00730">
      <w:pPr>
        <w:pStyle w:val="Zkladntext2"/>
        <w:tabs>
          <w:tab w:val="left" w:pos="3240"/>
        </w:tabs>
        <w:ind w:left="4962" w:hanging="4962"/>
        <w:rPr>
          <w:rFonts w:ascii="Times New Roman" w:hAnsi="Times New Roman" w:cs="Times New Roman"/>
          <w:bCs w:val="0"/>
          <w:spacing w:val="0"/>
          <w:sz w:val="24"/>
          <w:szCs w:val="24"/>
        </w:rPr>
      </w:pPr>
      <w:r w:rsidRPr="00C429B5">
        <w:rPr>
          <w:rFonts w:ascii="Times New Roman" w:hAnsi="Times New Roman" w:cs="Times New Roman"/>
          <w:bCs w:val="0"/>
          <w:spacing w:val="0"/>
          <w:sz w:val="24"/>
          <w:szCs w:val="24"/>
        </w:rPr>
        <w:t xml:space="preserve"> </w:t>
      </w:r>
    </w:p>
    <w:p w:rsidR="002579C1" w:rsidRPr="00E9439A" w:rsidRDefault="00D83334" w:rsidP="00F00730">
      <w:pPr>
        <w:pStyle w:val="Zkladntext2"/>
        <w:tabs>
          <w:tab w:val="left" w:pos="3240"/>
        </w:tabs>
        <w:ind w:left="4962" w:hanging="4962"/>
        <w:rPr>
          <w:rFonts w:ascii="Times New Roman" w:hAnsi="Times New Roman" w:cs="Times New Roman"/>
          <w:bCs w:val="0"/>
          <w:spacing w:val="0"/>
          <w:sz w:val="24"/>
          <w:szCs w:val="24"/>
        </w:rPr>
      </w:pPr>
      <w:r w:rsidRPr="00E9439A">
        <w:rPr>
          <w:rFonts w:ascii="Times New Roman" w:hAnsi="Times New Roman" w:cs="Times New Roman"/>
          <w:bCs w:val="0"/>
          <w:sz w:val="24"/>
          <w:szCs w:val="24"/>
        </w:rPr>
        <w:tab/>
      </w:r>
      <w:r w:rsidRPr="00E9439A">
        <w:rPr>
          <w:rFonts w:ascii="Times New Roman" w:hAnsi="Times New Roman" w:cs="Times New Roman"/>
          <w:bCs w:val="0"/>
          <w:sz w:val="24"/>
          <w:szCs w:val="24"/>
        </w:rPr>
        <w:tab/>
        <w:t>(F</w:t>
      </w:r>
      <w:r w:rsidR="002579C1" w:rsidRPr="00E9439A">
        <w:rPr>
          <w:rFonts w:ascii="Times New Roman" w:hAnsi="Times New Roman" w:cs="Times New Roman"/>
          <w:bCs w:val="0"/>
          <w:sz w:val="24"/>
          <w:szCs w:val="24"/>
        </w:rPr>
        <w:t>aktúra bude vystavená po pripísaní konferenčného poplatku na účet</w:t>
      </w:r>
      <w:r w:rsidR="0066598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665980">
        <w:rPr>
          <w:rFonts w:ascii="Times New Roman" w:hAnsi="Times New Roman" w:cs="Times New Roman"/>
          <w:bCs w:val="0"/>
          <w:sz w:val="24"/>
          <w:szCs w:val="24"/>
        </w:rPr>
        <w:t>organizázotra</w:t>
      </w:r>
      <w:proofErr w:type="spellEnd"/>
      <w:r w:rsidR="002579C1" w:rsidRPr="00E9439A">
        <w:rPr>
          <w:rFonts w:ascii="Times New Roman" w:hAnsi="Times New Roman" w:cs="Times New Roman"/>
          <w:bCs w:val="0"/>
          <w:sz w:val="24"/>
          <w:szCs w:val="24"/>
        </w:rPr>
        <w:t>)</w:t>
      </w:r>
    </w:p>
    <w:p w:rsidR="006E2AAE" w:rsidRPr="00936C80" w:rsidRDefault="006E2AAE" w:rsidP="000A6556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</w:p>
    <w:p w:rsidR="00EF6899" w:rsidRDefault="006E2AAE" w:rsidP="00EF6899">
      <w:pPr>
        <w:pStyle w:val="Zkladntext2"/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b/>
          <w:sz w:val="24"/>
          <w:szCs w:val="24"/>
        </w:rPr>
        <w:t>Registračný poplatok zahŕňa:</w:t>
      </w:r>
      <w:r w:rsidRPr="00936C80">
        <w:rPr>
          <w:rFonts w:ascii="Times New Roman" w:hAnsi="Times New Roman" w:cs="Times New Roman"/>
          <w:sz w:val="24"/>
          <w:szCs w:val="24"/>
        </w:rPr>
        <w:t xml:space="preserve"> </w:t>
      </w:r>
      <w:r w:rsidR="007B61C6" w:rsidRPr="00936C80">
        <w:rPr>
          <w:rFonts w:ascii="Times New Roman" w:hAnsi="Times New Roman" w:cs="Times New Roman"/>
          <w:sz w:val="24"/>
          <w:szCs w:val="24"/>
        </w:rPr>
        <w:t xml:space="preserve"> </w:t>
      </w:r>
      <w:r w:rsidRPr="00936C80">
        <w:rPr>
          <w:rFonts w:ascii="Times New Roman" w:hAnsi="Times New Roman" w:cs="Times New Roman"/>
          <w:sz w:val="24"/>
          <w:szCs w:val="24"/>
        </w:rPr>
        <w:t>občerstvenie, obed</w:t>
      </w:r>
      <w:r w:rsidR="00A43F48">
        <w:rPr>
          <w:rFonts w:ascii="Times New Roman" w:hAnsi="Times New Roman" w:cs="Times New Roman"/>
          <w:sz w:val="24"/>
          <w:szCs w:val="24"/>
        </w:rPr>
        <w:t>, náklady na vydanie zborníka</w:t>
      </w:r>
    </w:p>
    <w:p w:rsidR="00AF0E9B" w:rsidRDefault="00FB40FC" w:rsidP="00EF6899">
      <w:pPr>
        <w:pStyle w:val="Zkladntext2"/>
        <w:tabs>
          <w:tab w:val="left" w:pos="32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C80">
        <w:rPr>
          <w:rFonts w:ascii="Times New Roman" w:hAnsi="Times New Roman" w:cs="Times New Roman"/>
          <w:b/>
          <w:sz w:val="24"/>
          <w:szCs w:val="24"/>
        </w:rPr>
        <w:t xml:space="preserve">Miesto konania: </w:t>
      </w:r>
    </w:p>
    <w:p w:rsidR="00AF0E9B" w:rsidRDefault="00FB40FC" w:rsidP="00EF6899">
      <w:pPr>
        <w:pStyle w:val="Zkladntext2"/>
        <w:tabs>
          <w:tab w:val="left" w:pos="32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Fakulta aplikovaných jazykov</w:t>
      </w:r>
    </w:p>
    <w:p w:rsidR="00AF0E9B" w:rsidRDefault="00FB40FC" w:rsidP="00EF6899">
      <w:pPr>
        <w:pStyle w:val="Zkladntext2"/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Eko</w:t>
      </w:r>
      <w:r w:rsidR="00AF0E9B">
        <w:rPr>
          <w:rFonts w:ascii="Times New Roman" w:hAnsi="Times New Roman" w:cs="Times New Roman"/>
          <w:sz w:val="24"/>
          <w:szCs w:val="24"/>
        </w:rPr>
        <w:t>nomická univerzita v Bratislave</w:t>
      </w:r>
      <w:r w:rsidRPr="0093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0FC" w:rsidRPr="00EF6899" w:rsidRDefault="00FB40FC" w:rsidP="00EF6899">
      <w:pPr>
        <w:pStyle w:val="Zkladntext2"/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Dolnozemská cesta 1/b, 852 35  Bratislava 5.</w:t>
      </w:r>
    </w:p>
    <w:p w:rsidR="00FB40FC" w:rsidRPr="00936C80" w:rsidRDefault="00FB40FC" w:rsidP="000A6556">
      <w:pPr>
        <w:pStyle w:val="Zkladntext2"/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65A19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</w:p>
    <w:p w:rsidR="00AF0E9B" w:rsidRDefault="00AF0E9B" w:rsidP="00665A19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</w:p>
    <w:p w:rsidR="00AF0E9B" w:rsidRDefault="00AF0E9B" w:rsidP="00665A19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</w:p>
    <w:p w:rsidR="00AF0E9B" w:rsidRDefault="00AF0E9B" w:rsidP="00665A19">
      <w:pPr>
        <w:pStyle w:val="Zkladntext2"/>
        <w:tabs>
          <w:tab w:val="left" w:pos="3240"/>
        </w:tabs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</w:p>
    <w:p w:rsidR="006E2AAE" w:rsidRPr="00936C80" w:rsidRDefault="00FF7DE3" w:rsidP="000A6556">
      <w:pPr>
        <w:pStyle w:val="Zkladntext2"/>
        <w:tabs>
          <w:tab w:val="left" w:pos="3240"/>
        </w:tabs>
        <w:jc w:val="center"/>
        <w:rPr>
          <w:rFonts w:ascii="Times New Roman" w:hAnsi="Times New Roman" w:cs="Times New Roman"/>
          <w:b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lastRenderedPageBreak/>
        <w:t xml:space="preserve">RÁMCOVÝ </w:t>
      </w:r>
      <w:r w:rsidR="006E2AAE" w:rsidRPr="00936C80">
        <w:rPr>
          <w:rFonts w:ascii="Times New Roman" w:hAnsi="Times New Roman" w:cs="Times New Roman"/>
          <w:b/>
          <w:bCs w:val="0"/>
          <w:spacing w:val="0"/>
          <w:sz w:val="24"/>
          <w:szCs w:val="24"/>
        </w:rPr>
        <w:t>PROGRAM KONFERENCIE</w:t>
      </w:r>
    </w:p>
    <w:p w:rsidR="006E2AAE" w:rsidRPr="00936C80" w:rsidRDefault="006E2AAE" w:rsidP="000A6556">
      <w:pPr>
        <w:pStyle w:val="Zkladntext2"/>
        <w:tabs>
          <w:tab w:val="left" w:pos="1440"/>
          <w:tab w:val="left" w:pos="3240"/>
        </w:tabs>
        <w:rPr>
          <w:rFonts w:ascii="Times New Roman" w:hAnsi="Times New Roman" w:cs="Times New Roman"/>
          <w:bCs w:val="0"/>
          <w:spacing w:val="0"/>
          <w:sz w:val="24"/>
          <w:szCs w:val="24"/>
        </w:rPr>
      </w:pPr>
    </w:p>
    <w:p w:rsidR="006E2AAE" w:rsidRPr="00936C80" w:rsidRDefault="00FF57D9" w:rsidP="000A6556">
      <w:pPr>
        <w:pStyle w:val="Zkladntext2"/>
        <w:tabs>
          <w:tab w:val="left" w:pos="1440"/>
          <w:tab w:val="left" w:pos="3240"/>
        </w:tabs>
        <w:rPr>
          <w:rFonts w:ascii="Times New Roman" w:hAnsi="Times New Roman" w:cs="Times New Roman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Cs w:val="0"/>
          <w:spacing w:val="0"/>
          <w:sz w:val="24"/>
          <w:szCs w:val="24"/>
        </w:rPr>
        <w:t>09:00 – 09:3</w:t>
      </w:r>
      <w:r w:rsidR="006E2AAE"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>0</w:t>
      </w:r>
      <w:r w:rsidR="006E2AAE"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ab/>
        <w:t>Registrácia účastníkov</w:t>
      </w:r>
    </w:p>
    <w:p w:rsidR="006E2AAE" w:rsidRPr="00936C80" w:rsidRDefault="00FF57D9" w:rsidP="000A6556">
      <w:pPr>
        <w:pStyle w:val="Zkladntext2"/>
        <w:tabs>
          <w:tab w:val="left" w:pos="1440"/>
          <w:tab w:val="left" w:pos="3240"/>
        </w:tabs>
        <w:rPr>
          <w:rFonts w:ascii="Times New Roman" w:hAnsi="Times New Roman" w:cs="Times New Roman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Cs w:val="0"/>
          <w:spacing w:val="0"/>
          <w:sz w:val="24"/>
          <w:szCs w:val="24"/>
        </w:rPr>
        <w:t>09:30 – 09:4</w:t>
      </w:r>
      <w:r w:rsidR="006E2AAE"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>5</w:t>
      </w:r>
      <w:r w:rsidR="006E2AAE"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ab/>
        <w:t>Slávnostné otvorenie konferencie</w:t>
      </w:r>
    </w:p>
    <w:p w:rsidR="006E2AAE" w:rsidRPr="00936C80" w:rsidRDefault="00FF57D9" w:rsidP="000A6556">
      <w:pPr>
        <w:pStyle w:val="Zkladntext2"/>
        <w:tabs>
          <w:tab w:val="left" w:pos="1440"/>
          <w:tab w:val="left" w:pos="3240"/>
        </w:tabs>
        <w:rPr>
          <w:rFonts w:ascii="Times New Roman" w:hAnsi="Times New Roman" w:cs="Times New Roman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Cs w:val="0"/>
          <w:spacing w:val="0"/>
          <w:sz w:val="24"/>
          <w:szCs w:val="24"/>
        </w:rPr>
        <w:t>10:00 – 12:30</w:t>
      </w:r>
      <w:r>
        <w:rPr>
          <w:rFonts w:ascii="Times New Roman" w:hAnsi="Times New Roman" w:cs="Times New Roman"/>
          <w:bCs w:val="0"/>
          <w:spacing w:val="0"/>
          <w:sz w:val="24"/>
          <w:szCs w:val="24"/>
        </w:rPr>
        <w:tab/>
        <w:t>Plenárne vystúpenia</w:t>
      </w:r>
    </w:p>
    <w:p w:rsidR="006E2AAE" w:rsidRPr="00936C80" w:rsidRDefault="006E2AAE" w:rsidP="000A6556">
      <w:pPr>
        <w:pStyle w:val="Zkladntext2"/>
        <w:tabs>
          <w:tab w:val="left" w:pos="1440"/>
          <w:tab w:val="left" w:pos="3240"/>
        </w:tabs>
        <w:rPr>
          <w:rFonts w:ascii="Times New Roman" w:hAnsi="Times New Roman" w:cs="Times New Roman"/>
          <w:bCs w:val="0"/>
          <w:spacing w:val="0"/>
          <w:sz w:val="24"/>
          <w:szCs w:val="24"/>
        </w:rPr>
      </w:pPr>
      <w:r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>12:30 – 14:00</w:t>
      </w:r>
      <w:r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ab/>
        <w:t>Obed</w:t>
      </w:r>
    </w:p>
    <w:p w:rsidR="006E2AAE" w:rsidRDefault="006E2AAE" w:rsidP="000A6556">
      <w:pPr>
        <w:pStyle w:val="Zkladntext2"/>
        <w:tabs>
          <w:tab w:val="left" w:pos="1440"/>
          <w:tab w:val="left" w:pos="3240"/>
        </w:tabs>
        <w:rPr>
          <w:rFonts w:ascii="Times New Roman" w:hAnsi="Times New Roman" w:cs="Times New Roman"/>
          <w:bCs w:val="0"/>
          <w:spacing w:val="0"/>
          <w:sz w:val="24"/>
          <w:szCs w:val="24"/>
        </w:rPr>
      </w:pPr>
      <w:r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>14:00 – 19.00</w:t>
      </w:r>
      <w:r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ab/>
        <w:t>Rokovanie v</w:t>
      </w:r>
      <w:r w:rsidR="00975B3F">
        <w:rPr>
          <w:rFonts w:ascii="Times New Roman" w:hAnsi="Times New Roman" w:cs="Times New Roman"/>
          <w:bCs w:val="0"/>
          <w:spacing w:val="0"/>
          <w:sz w:val="24"/>
          <w:szCs w:val="24"/>
        </w:rPr>
        <w:t> </w:t>
      </w:r>
      <w:r w:rsidRPr="00936C80">
        <w:rPr>
          <w:rFonts w:ascii="Times New Roman" w:hAnsi="Times New Roman" w:cs="Times New Roman"/>
          <w:bCs w:val="0"/>
          <w:spacing w:val="0"/>
          <w:sz w:val="24"/>
          <w:szCs w:val="24"/>
        </w:rPr>
        <w:t>sekciách</w:t>
      </w:r>
    </w:p>
    <w:p w:rsidR="00975B3F" w:rsidRPr="00936C80" w:rsidRDefault="00975B3F" w:rsidP="000A6556">
      <w:pPr>
        <w:pStyle w:val="Zkladntext2"/>
        <w:tabs>
          <w:tab w:val="left" w:pos="1440"/>
          <w:tab w:val="left" w:pos="3240"/>
        </w:tabs>
        <w:rPr>
          <w:rFonts w:ascii="Times New Roman" w:hAnsi="Times New Roman" w:cs="Times New Roman"/>
          <w:bCs w:val="0"/>
          <w:spacing w:val="0"/>
          <w:sz w:val="24"/>
          <w:szCs w:val="24"/>
        </w:rPr>
      </w:pPr>
    </w:p>
    <w:p w:rsidR="00251ACA" w:rsidRPr="00936C80" w:rsidRDefault="00251ACA" w:rsidP="000A6556">
      <w:pPr>
        <w:pStyle w:val="Nadpis1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CIEĽ KONFERENCIE</w:t>
      </w:r>
    </w:p>
    <w:p w:rsidR="00251ACA" w:rsidRPr="00936C80" w:rsidRDefault="00251ACA" w:rsidP="000A6556">
      <w:pPr>
        <w:pStyle w:val="Zkladntext2"/>
        <w:tabs>
          <w:tab w:val="left" w:pos="3240"/>
        </w:tabs>
        <w:ind w:left="340"/>
        <w:rPr>
          <w:rFonts w:ascii="Times New Roman" w:hAnsi="Times New Roman" w:cs="Times New Roman"/>
          <w:color w:val="FF0000"/>
          <w:sz w:val="24"/>
          <w:szCs w:val="24"/>
        </w:rPr>
      </w:pPr>
    </w:p>
    <w:p w:rsidR="00C66307" w:rsidRPr="00936C80" w:rsidRDefault="00C66307" w:rsidP="00C663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Vedecké ciele konferencie sledujú dve línie: politologickú a lingvistickú. Ťažiská zámeru ležia na: </w:t>
      </w:r>
    </w:p>
    <w:p w:rsidR="00C66307" w:rsidRPr="00936C80" w:rsidRDefault="00C66307" w:rsidP="00C66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teoretickej konceptualizácii a empirickej identifikácii procesov spojených s politickou komunikáciou, </w:t>
      </w:r>
    </w:p>
    <w:p w:rsidR="00C66307" w:rsidRPr="00936C80" w:rsidRDefault="00C66307" w:rsidP="00C66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identifikovaní konfliktných línií v politickej komunikácii,</w:t>
      </w:r>
    </w:p>
    <w:p w:rsidR="00C66307" w:rsidRPr="00936C80" w:rsidRDefault="00C66307" w:rsidP="004D33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analýze diskurzívnych stratégii  politickej komunikácie v demokratizačnom období tak na Slovensku, ako aj v krajinách strednej a východnej Európy, </w:t>
      </w:r>
    </w:p>
    <w:p w:rsidR="00251ACA" w:rsidRPr="000372DA" w:rsidRDefault="00C66307" w:rsidP="004D33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vytvorení teoreticko-empirickej základne pre etablovanie politickej lingvistiky ako novej hraničnej lingvistickej </w:t>
      </w:r>
      <w:proofErr w:type="spellStart"/>
      <w:r w:rsidRPr="00936C80">
        <w:rPr>
          <w:rFonts w:ascii="Times New Roman" w:hAnsi="Times New Roman" w:cs="Times New Roman"/>
          <w:sz w:val="24"/>
          <w:szCs w:val="24"/>
        </w:rPr>
        <w:t>subdisciplíny</w:t>
      </w:r>
      <w:proofErr w:type="spellEnd"/>
      <w:r w:rsidRPr="00936C80">
        <w:rPr>
          <w:rFonts w:ascii="Times New Roman" w:hAnsi="Times New Roman" w:cs="Times New Roman"/>
          <w:sz w:val="24"/>
          <w:szCs w:val="24"/>
        </w:rPr>
        <w:t xml:space="preserve"> v podmienkach Slovenskej republiky</w:t>
      </w:r>
    </w:p>
    <w:p w:rsidR="000372DA" w:rsidRPr="00936C80" w:rsidRDefault="000372DA" w:rsidP="004D33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primárna téma konferencie je sústredná na jazyk populistických, radikálnych a extrémistických politických subjektov</w:t>
      </w:r>
    </w:p>
    <w:p w:rsidR="00CC685E" w:rsidRPr="00936C80" w:rsidRDefault="00CC685E" w:rsidP="000A6556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251ACA" w:rsidRPr="00936C80" w:rsidRDefault="00251ACA" w:rsidP="000A6556">
      <w:pPr>
        <w:pStyle w:val="Nadpis1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TEMATICKÉ OKRUHY KONFERENCIE</w:t>
      </w:r>
    </w:p>
    <w:p w:rsidR="00251ACA" w:rsidRPr="00936C80" w:rsidRDefault="00251ACA" w:rsidP="000A6556">
      <w:pPr>
        <w:pStyle w:val="Zkladntext2"/>
        <w:tabs>
          <w:tab w:val="left" w:pos="3240"/>
        </w:tabs>
        <w:ind w:left="340"/>
        <w:rPr>
          <w:rFonts w:ascii="Times New Roman" w:hAnsi="Times New Roman" w:cs="Times New Roman"/>
          <w:color w:val="FF0000"/>
          <w:sz w:val="24"/>
          <w:szCs w:val="24"/>
        </w:rPr>
      </w:pPr>
    </w:p>
    <w:p w:rsidR="00B065A6" w:rsidRPr="000372DA" w:rsidRDefault="00B065A6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6C80">
        <w:rPr>
          <w:rFonts w:ascii="Times New Roman" w:hAnsi="Times New Roman" w:cs="Times New Roman"/>
          <w:sz w:val="24"/>
          <w:szCs w:val="24"/>
        </w:rPr>
        <w:t>politolingvistika</w:t>
      </w:r>
      <w:proofErr w:type="spellEnd"/>
      <w:r w:rsidRPr="0093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2DA" w:rsidRPr="000372DA" w:rsidRDefault="000372DA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2DA">
        <w:rPr>
          <w:rFonts w:ascii="Times New Roman" w:hAnsi="Times New Roman" w:cs="Times New Roman"/>
          <w:sz w:val="24"/>
          <w:szCs w:val="24"/>
        </w:rPr>
        <w:t>jazyk extrémizmu, radikalizmu</w:t>
      </w:r>
      <w:r>
        <w:rPr>
          <w:rFonts w:ascii="Times New Roman" w:hAnsi="Times New Roman" w:cs="Times New Roman"/>
          <w:sz w:val="24"/>
          <w:szCs w:val="24"/>
        </w:rPr>
        <w:t>, populizmu</w:t>
      </w:r>
    </w:p>
    <w:p w:rsidR="00FB40FC" w:rsidRPr="000372DA" w:rsidRDefault="00FB40FC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2DA">
        <w:rPr>
          <w:rFonts w:ascii="Times New Roman" w:hAnsi="Times New Roman" w:cs="Times New Roman"/>
          <w:sz w:val="24"/>
          <w:szCs w:val="24"/>
        </w:rPr>
        <w:t xml:space="preserve">politický </w:t>
      </w:r>
      <w:proofErr w:type="spellStart"/>
      <w:r w:rsidRPr="000372DA">
        <w:rPr>
          <w:rFonts w:ascii="Times New Roman" w:hAnsi="Times New Roman" w:cs="Times New Roman"/>
          <w:sz w:val="24"/>
          <w:szCs w:val="24"/>
        </w:rPr>
        <w:t>diskurz</w:t>
      </w:r>
      <w:proofErr w:type="spellEnd"/>
      <w:r w:rsidRPr="00037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F2" w:rsidRPr="00936C80" w:rsidRDefault="00C366BC" w:rsidP="008D0A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lexikálno-sémantická</w:t>
      </w:r>
      <w:r w:rsidR="00251ACA" w:rsidRPr="00936C80">
        <w:rPr>
          <w:rFonts w:ascii="Times New Roman" w:hAnsi="Times New Roman" w:cs="Times New Roman"/>
          <w:sz w:val="24"/>
          <w:szCs w:val="24"/>
        </w:rPr>
        <w:t xml:space="preserve"> perspektíva politického jazyka</w:t>
      </w:r>
    </w:p>
    <w:p w:rsidR="00251ACA" w:rsidRPr="00936C80" w:rsidRDefault="00251ACA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politická korektnosť </w:t>
      </w:r>
    </w:p>
    <w:p w:rsidR="009C533D" w:rsidRPr="00936C80" w:rsidRDefault="009C533D" w:rsidP="009C5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politická komunikácia</w:t>
      </w:r>
    </w:p>
    <w:p w:rsidR="00FB40FC" w:rsidRPr="00936C80" w:rsidRDefault="00251ACA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parlamentný jazyk</w:t>
      </w:r>
    </w:p>
    <w:p w:rsidR="008D0AF2" w:rsidRPr="00936C80" w:rsidRDefault="008D0AF2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jazyk a ideológia</w:t>
      </w:r>
    </w:p>
    <w:p w:rsidR="00251ACA" w:rsidRPr="00936C80" w:rsidRDefault="00251ACA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jazyk </w:t>
      </w:r>
      <w:r w:rsidR="00FB40FC" w:rsidRPr="00936C80">
        <w:rPr>
          <w:rFonts w:ascii="Times New Roman" w:hAnsi="Times New Roman" w:cs="Times New Roman"/>
          <w:sz w:val="24"/>
          <w:szCs w:val="24"/>
        </w:rPr>
        <w:t>vo volebnej kampani</w:t>
      </w:r>
    </w:p>
    <w:p w:rsidR="009C533D" w:rsidRDefault="009C533D" w:rsidP="009C5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bCs/>
          <w:sz w:val="24"/>
          <w:szCs w:val="24"/>
        </w:rPr>
        <w:t>jazyk a</w:t>
      </w:r>
      <w:r w:rsidR="00FF57D9">
        <w:rPr>
          <w:rFonts w:ascii="Times New Roman" w:hAnsi="Times New Roman" w:cs="Times New Roman"/>
          <w:bCs/>
          <w:sz w:val="24"/>
          <w:szCs w:val="24"/>
        </w:rPr>
        <w:t> </w:t>
      </w:r>
      <w:r w:rsidRPr="00936C80">
        <w:rPr>
          <w:rFonts w:ascii="Times New Roman" w:hAnsi="Times New Roman" w:cs="Times New Roman"/>
          <w:bCs/>
          <w:sz w:val="24"/>
          <w:szCs w:val="24"/>
        </w:rPr>
        <w:t>diplomacia</w:t>
      </w:r>
    </w:p>
    <w:p w:rsidR="00FF57D9" w:rsidRPr="00936C80" w:rsidRDefault="00014D0D" w:rsidP="009C53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komické prvky v politickom a mediálnom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diskurze</w:t>
      </w:r>
      <w:proofErr w:type="spellEnd"/>
    </w:p>
    <w:p w:rsidR="009C533D" w:rsidRPr="00936C80" w:rsidRDefault="009C533D" w:rsidP="009C533D">
      <w:pPr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1ACA" w:rsidRPr="00936C80" w:rsidRDefault="00251ACA" w:rsidP="000A6556">
      <w:pPr>
        <w:pStyle w:val="Nadpis1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>JAZYK KONFERENCIE / ZBORNÍKA</w:t>
      </w:r>
    </w:p>
    <w:p w:rsidR="00251ACA" w:rsidRPr="00936C80" w:rsidRDefault="00251ACA" w:rsidP="000A6556">
      <w:pPr>
        <w:pStyle w:val="Zkladntext2"/>
        <w:tabs>
          <w:tab w:val="left" w:pos="3240"/>
        </w:tabs>
        <w:ind w:left="340"/>
        <w:rPr>
          <w:rFonts w:ascii="Times New Roman" w:hAnsi="Times New Roman" w:cs="Times New Roman"/>
          <w:color w:val="FF0000"/>
          <w:sz w:val="24"/>
          <w:szCs w:val="24"/>
        </w:rPr>
      </w:pPr>
    </w:p>
    <w:p w:rsidR="00251ACA" w:rsidRPr="00936C80" w:rsidRDefault="00251ACA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  <w:lang w:eastAsia="sk-SK"/>
        </w:rPr>
        <w:t xml:space="preserve">slovenčina, </w:t>
      </w:r>
      <w:r w:rsidR="007A7E9D">
        <w:rPr>
          <w:rFonts w:ascii="Times New Roman" w:hAnsi="Times New Roman" w:cs="Times New Roman"/>
          <w:sz w:val="24"/>
          <w:szCs w:val="24"/>
          <w:lang w:eastAsia="sk-SK"/>
        </w:rPr>
        <w:t xml:space="preserve">angličtina, čeština (v prípade dostatočného záujmu </w:t>
      </w:r>
      <w:r w:rsidR="00A01685">
        <w:rPr>
          <w:rFonts w:ascii="Times New Roman" w:hAnsi="Times New Roman" w:cs="Times New Roman"/>
          <w:sz w:val="24"/>
          <w:szCs w:val="24"/>
          <w:lang w:eastAsia="sk-SK"/>
        </w:rPr>
        <w:t>nemčina</w:t>
      </w:r>
      <w:r w:rsidR="00014D0D">
        <w:rPr>
          <w:rFonts w:ascii="Times New Roman" w:hAnsi="Times New Roman" w:cs="Times New Roman"/>
          <w:sz w:val="24"/>
          <w:szCs w:val="24"/>
          <w:lang w:eastAsia="sk-SK"/>
        </w:rPr>
        <w:t xml:space="preserve"> a ruština</w:t>
      </w:r>
      <w:r w:rsidR="007A7E9D">
        <w:rPr>
          <w:rFonts w:ascii="Times New Roman" w:hAnsi="Times New Roman" w:cs="Times New Roman"/>
          <w:bCs/>
          <w:sz w:val="24"/>
          <w:szCs w:val="24"/>
        </w:rPr>
        <w:t>)</w:t>
      </w:r>
    </w:p>
    <w:p w:rsidR="006E2AAE" w:rsidRPr="00936C80" w:rsidRDefault="006E2AAE" w:rsidP="000A6556">
      <w:pPr>
        <w:spacing w:after="0"/>
        <w:rPr>
          <w:rStyle w:val="Siln"/>
          <w:rFonts w:ascii="Times New Roman" w:hAnsi="Times New Roman" w:cs="Times New Roman"/>
          <w:color w:val="4B4B4B"/>
          <w:sz w:val="24"/>
          <w:szCs w:val="24"/>
        </w:rPr>
      </w:pPr>
    </w:p>
    <w:p w:rsidR="00251ACA" w:rsidRPr="00936C80" w:rsidRDefault="00251ACA" w:rsidP="000A6556">
      <w:pPr>
        <w:spacing w:after="0"/>
        <w:rPr>
          <w:rStyle w:val="Siln"/>
          <w:rFonts w:ascii="Times New Roman" w:hAnsi="Times New Roman" w:cs="Times New Roman"/>
          <w:color w:val="4B4B4B"/>
          <w:sz w:val="24"/>
          <w:szCs w:val="24"/>
        </w:rPr>
      </w:pPr>
      <w:r w:rsidRPr="00936C80">
        <w:rPr>
          <w:rFonts w:ascii="Times New Roman" w:hAnsi="Times New Roman" w:cs="Times New Roman"/>
          <w:spacing w:val="-8"/>
          <w:sz w:val="24"/>
          <w:szCs w:val="24"/>
        </w:rPr>
        <w:t xml:space="preserve">Príspevky zasielať na e-mail: </w:t>
      </w:r>
      <w:hyperlink r:id="rId6" w:history="1">
        <w:r w:rsidR="007A7E9D" w:rsidRPr="004C43FC">
          <w:rPr>
            <w:rStyle w:val="Hypertextovprepojenie"/>
            <w:rFonts w:ascii="Times New Roman" w:hAnsi="Times New Roman" w:cs="Times New Roman"/>
            <w:spacing w:val="-8"/>
            <w:sz w:val="24"/>
            <w:szCs w:val="24"/>
          </w:rPr>
          <w:t>dek.faj@euba.sk</w:t>
        </w:r>
      </w:hyperlink>
    </w:p>
    <w:p w:rsidR="00251ACA" w:rsidRDefault="00251ACA" w:rsidP="000A6556">
      <w:pPr>
        <w:pStyle w:val="Default"/>
        <w:rPr>
          <w:rFonts w:ascii="Times New Roman" w:hAnsi="Times New Roman" w:cs="Times New Roman"/>
        </w:rPr>
      </w:pPr>
    </w:p>
    <w:p w:rsidR="00251ACA" w:rsidRPr="00604D2C" w:rsidRDefault="00936C80" w:rsidP="000A6556">
      <w:pPr>
        <w:pStyle w:val="Default"/>
        <w:jc w:val="both"/>
        <w:rPr>
          <w:rFonts w:ascii="Times New Roman" w:hAnsi="Times New Roman" w:cs="Times New Roman"/>
        </w:rPr>
      </w:pPr>
      <w:r w:rsidRPr="00604D2C">
        <w:rPr>
          <w:rFonts w:ascii="Times New Roman" w:hAnsi="Times New Roman" w:cs="Times New Roman"/>
          <w:bCs/>
        </w:rPr>
        <w:t xml:space="preserve">     </w:t>
      </w:r>
      <w:r w:rsidR="00251ACA" w:rsidRPr="00604D2C">
        <w:rPr>
          <w:rFonts w:ascii="Times New Roman" w:hAnsi="Times New Roman" w:cs="Times New Roman"/>
          <w:bCs/>
        </w:rPr>
        <w:t>Podrobný program</w:t>
      </w:r>
      <w:r w:rsidR="00251ACA" w:rsidRPr="00604D2C">
        <w:rPr>
          <w:rFonts w:ascii="Times New Roman" w:hAnsi="Times New Roman" w:cs="Times New Roman"/>
          <w:b/>
          <w:bCs/>
        </w:rPr>
        <w:t xml:space="preserve"> </w:t>
      </w:r>
      <w:r w:rsidR="00251ACA" w:rsidRPr="00604D2C">
        <w:rPr>
          <w:rFonts w:ascii="Times New Roman" w:hAnsi="Times New Roman" w:cs="Times New Roman"/>
        </w:rPr>
        <w:t xml:space="preserve">konferencie bude všetkým riadne prihláseným účastníkom rozoslaný bezprostredne po </w:t>
      </w:r>
      <w:r w:rsidR="00C66307" w:rsidRPr="00604D2C">
        <w:rPr>
          <w:rFonts w:ascii="Times New Roman" w:hAnsi="Times New Roman" w:cs="Times New Roman"/>
        </w:rPr>
        <w:t>uplynutí</w:t>
      </w:r>
      <w:r w:rsidR="00251ACA" w:rsidRPr="00604D2C">
        <w:rPr>
          <w:rFonts w:ascii="Times New Roman" w:hAnsi="Times New Roman" w:cs="Times New Roman"/>
        </w:rPr>
        <w:t xml:space="preserve"> termínu</w:t>
      </w:r>
      <w:r w:rsidR="00FF57D9">
        <w:rPr>
          <w:rFonts w:ascii="Times New Roman" w:hAnsi="Times New Roman" w:cs="Times New Roman"/>
        </w:rPr>
        <w:t xml:space="preserve"> </w:t>
      </w:r>
      <w:r w:rsidR="00251ACA" w:rsidRPr="00604D2C">
        <w:rPr>
          <w:rFonts w:ascii="Times New Roman" w:hAnsi="Times New Roman" w:cs="Times New Roman"/>
        </w:rPr>
        <w:t xml:space="preserve">na </w:t>
      </w:r>
      <w:r w:rsidR="00FB40FC" w:rsidRPr="00604D2C">
        <w:rPr>
          <w:rFonts w:ascii="Times New Roman" w:hAnsi="Times New Roman" w:cs="Times New Roman"/>
        </w:rPr>
        <w:t>prihlásenie</w:t>
      </w:r>
      <w:r w:rsidR="00251ACA" w:rsidRPr="00604D2C">
        <w:rPr>
          <w:rFonts w:ascii="Times New Roman" w:hAnsi="Times New Roman" w:cs="Times New Roman"/>
        </w:rPr>
        <w:t xml:space="preserve"> </w:t>
      </w:r>
      <w:r w:rsidR="00014D0D">
        <w:rPr>
          <w:rFonts w:ascii="Times New Roman" w:hAnsi="Times New Roman" w:cs="Times New Roman"/>
        </w:rPr>
        <w:t>(5. júna 2019</w:t>
      </w:r>
      <w:r w:rsidR="007A7E9D" w:rsidRPr="00604D2C">
        <w:rPr>
          <w:rFonts w:ascii="Times New Roman" w:hAnsi="Times New Roman" w:cs="Times New Roman"/>
        </w:rPr>
        <w:t>)</w:t>
      </w:r>
      <w:r w:rsidR="00625AC5">
        <w:rPr>
          <w:rFonts w:ascii="Times New Roman" w:hAnsi="Times New Roman" w:cs="Times New Roman"/>
        </w:rPr>
        <w:t xml:space="preserve"> </w:t>
      </w:r>
      <w:r w:rsidR="00251ACA" w:rsidRPr="00604D2C">
        <w:rPr>
          <w:rFonts w:ascii="Times New Roman" w:hAnsi="Times New Roman" w:cs="Times New Roman"/>
        </w:rPr>
        <w:t xml:space="preserve">a bude rovnako k dispozícii na internetovej stránke Fakulty aplikovaných jazykov. V prípade veľkého záujmu o účasť na konferencii budú vystúpenia rozdelené do </w:t>
      </w:r>
      <w:r w:rsidR="00FB40FC" w:rsidRPr="00604D2C">
        <w:rPr>
          <w:rFonts w:ascii="Times New Roman" w:hAnsi="Times New Roman" w:cs="Times New Roman"/>
        </w:rPr>
        <w:t>tematických</w:t>
      </w:r>
      <w:r w:rsidR="00251ACA" w:rsidRPr="00604D2C">
        <w:rPr>
          <w:rFonts w:ascii="Times New Roman" w:hAnsi="Times New Roman" w:cs="Times New Roman"/>
        </w:rPr>
        <w:t xml:space="preserve"> sekcií.  </w:t>
      </w:r>
    </w:p>
    <w:p w:rsidR="00251ACA" w:rsidRPr="00604D2C" w:rsidRDefault="00251ACA" w:rsidP="000A6556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604D2C">
        <w:rPr>
          <w:rFonts w:ascii="Times New Roman" w:hAnsi="Times New Roman" w:cs="Times New Roman"/>
        </w:rPr>
        <w:t>Konferenčné príspevky budú vytlačené v </w:t>
      </w:r>
      <w:r w:rsidRPr="009F3D53">
        <w:rPr>
          <w:rFonts w:ascii="Times New Roman" w:hAnsi="Times New Roman" w:cs="Times New Roman"/>
        </w:rPr>
        <w:t>recenzovanom zborníku</w:t>
      </w:r>
      <w:r w:rsidR="00C77E9B" w:rsidRPr="009F3D53">
        <w:rPr>
          <w:rFonts w:ascii="Times New Roman" w:hAnsi="Times New Roman" w:cs="Times New Roman"/>
        </w:rPr>
        <w:t xml:space="preserve"> v priebehu mesiaca </w:t>
      </w:r>
      <w:r w:rsidR="00E87A6E" w:rsidRPr="009F3D53">
        <w:rPr>
          <w:rFonts w:ascii="Times New Roman" w:hAnsi="Times New Roman" w:cs="Times New Roman"/>
        </w:rPr>
        <w:t>november</w:t>
      </w:r>
      <w:r w:rsidR="00014D0D" w:rsidRPr="009F3D53">
        <w:rPr>
          <w:rFonts w:ascii="Times New Roman" w:hAnsi="Times New Roman" w:cs="Times New Roman"/>
        </w:rPr>
        <w:t xml:space="preserve"> 2019</w:t>
      </w:r>
      <w:r w:rsidRPr="009F3D53">
        <w:rPr>
          <w:rFonts w:ascii="Times New Roman" w:hAnsi="Times New Roman" w:cs="Times New Roman"/>
        </w:rPr>
        <w:t xml:space="preserve">. </w:t>
      </w:r>
      <w:r w:rsidR="009F3D53" w:rsidRPr="009F3D53">
        <w:rPr>
          <w:rFonts w:ascii="Times New Roman" w:hAnsi="Times New Roman" w:cs="Times New Roman"/>
        </w:rPr>
        <w:t xml:space="preserve">Zborník bude zverejnený na </w:t>
      </w:r>
      <w:hyperlink r:id="rId7" w:history="1">
        <w:r w:rsidR="009F3D53" w:rsidRPr="009F3D53">
          <w:rPr>
            <w:rStyle w:val="Hypertextovprepojenie"/>
            <w:rFonts w:ascii="Times New Roman" w:hAnsi="Times New Roman" w:cs="Times New Roman"/>
          </w:rPr>
          <w:t>https://books.google.com/</w:t>
        </w:r>
      </w:hyperlink>
      <w:r w:rsidR="009F3D53" w:rsidRPr="009F3D53">
        <w:rPr>
          <w:rFonts w:ascii="Times New Roman" w:hAnsi="Times New Roman" w:cs="Times New Roman"/>
        </w:rPr>
        <w:t xml:space="preserve">. </w:t>
      </w:r>
      <w:r w:rsidRPr="009F3D53">
        <w:rPr>
          <w:rFonts w:ascii="Times New Roman" w:hAnsi="Times New Roman" w:cs="Times New Roman"/>
        </w:rPr>
        <w:t xml:space="preserve">Text príspevku vo formáte MS Word </w:t>
      </w:r>
      <w:r w:rsidR="000E6D9F" w:rsidRPr="009F3D53">
        <w:rPr>
          <w:rFonts w:ascii="Times New Roman" w:hAnsi="Times New Roman" w:cs="Times New Roman"/>
        </w:rPr>
        <w:t>v</w:t>
      </w:r>
      <w:r w:rsidR="000372DA" w:rsidRPr="009F3D53">
        <w:rPr>
          <w:rFonts w:ascii="Times New Roman" w:hAnsi="Times New Roman" w:cs="Times New Roman"/>
        </w:rPr>
        <w:t> rozsahu maximálne 10</w:t>
      </w:r>
      <w:r w:rsidRPr="009F3D53">
        <w:rPr>
          <w:rFonts w:ascii="Times New Roman" w:hAnsi="Times New Roman" w:cs="Times New Roman"/>
        </w:rPr>
        <w:t xml:space="preserve"> normostrán odovzdajú účastníci pri registrácii</w:t>
      </w:r>
      <w:r w:rsidRPr="00604D2C">
        <w:rPr>
          <w:rFonts w:ascii="Times New Roman" w:hAnsi="Times New Roman" w:cs="Times New Roman"/>
        </w:rPr>
        <w:t xml:space="preserve"> na konferencii alebo najneskôr </w:t>
      </w:r>
      <w:r w:rsidR="000372DA">
        <w:rPr>
          <w:rFonts w:ascii="Times New Roman" w:hAnsi="Times New Roman" w:cs="Times New Roman"/>
        </w:rPr>
        <w:t>do 30. júla 201</w:t>
      </w:r>
      <w:r w:rsidR="00014D0D">
        <w:rPr>
          <w:rFonts w:ascii="Times New Roman" w:hAnsi="Times New Roman" w:cs="Times New Roman"/>
        </w:rPr>
        <w:t>9</w:t>
      </w:r>
      <w:r w:rsidR="007A7E9D">
        <w:rPr>
          <w:rFonts w:ascii="Times New Roman" w:hAnsi="Times New Roman" w:cs="Times New Roman"/>
        </w:rPr>
        <w:t xml:space="preserve">. </w:t>
      </w:r>
      <w:r w:rsidR="007A7E9D" w:rsidRPr="000372DA">
        <w:rPr>
          <w:rFonts w:ascii="Times New Roman" w:hAnsi="Times New Roman" w:cs="Times New Roman"/>
          <w:b/>
        </w:rPr>
        <w:t>P</w:t>
      </w:r>
      <w:r w:rsidR="005663EE" w:rsidRPr="000372DA">
        <w:rPr>
          <w:rFonts w:ascii="Times New Roman" w:hAnsi="Times New Roman" w:cs="Times New Roman"/>
          <w:b/>
        </w:rPr>
        <w:t xml:space="preserve">ríspevky musia obsahovať stručný abstrakt </w:t>
      </w:r>
      <w:r w:rsidR="005663EE" w:rsidRPr="000372DA">
        <w:rPr>
          <w:rFonts w:ascii="Times New Roman" w:hAnsi="Times New Roman" w:cs="Times New Roman"/>
          <w:b/>
        </w:rPr>
        <w:lastRenderedPageBreak/>
        <w:t xml:space="preserve">(cca </w:t>
      </w:r>
      <w:r w:rsidR="00BC33C1" w:rsidRPr="000372DA">
        <w:rPr>
          <w:rFonts w:ascii="Times New Roman" w:hAnsi="Times New Roman" w:cs="Times New Roman"/>
          <w:b/>
        </w:rPr>
        <w:t>8-</w:t>
      </w:r>
      <w:r w:rsidR="005663EE" w:rsidRPr="000372DA">
        <w:rPr>
          <w:rFonts w:ascii="Times New Roman" w:hAnsi="Times New Roman" w:cs="Times New Roman"/>
          <w:b/>
        </w:rPr>
        <w:t>10 riadkov)</w:t>
      </w:r>
      <w:r w:rsidR="008E1CC9" w:rsidRPr="000372DA">
        <w:rPr>
          <w:rFonts w:ascii="Times New Roman" w:hAnsi="Times New Roman" w:cs="Times New Roman"/>
          <w:b/>
        </w:rPr>
        <w:t xml:space="preserve"> v anglickom jazyku</w:t>
      </w:r>
      <w:r w:rsidR="007A7E9D" w:rsidRPr="000372DA">
        <w:rPr>
          <w:rFonts w:ascii="Times New Roman" w:hAnsi="Times New Roman" w:cs="Times New Roman"/>
          <w:b/>
        </w:rPr>
        <w:t xml:space="preserve"> a kľúčové slová</w:t>
      </w:r>
      <w:r w:rsidR="005663EE" w:rsidRPr="000372DA">
        <w:rPr>
          <w:rFonts w:ascii="Times New Roman" w:hAnsi="Times New Roman" w:cs="Times New Roman"/>
          <w:b/>
        </w:rPr>
        <w:t xml:space="preserve"> v anglickom jazyku. </w:t>
      </w:r>
      <w:r w:rsidR="007A7E9D" w:rsidRPr="000372DA">
        <w:rPr>
          <w:rFonts w:ascii="Times New Roman" w:hAnsi="Times New Roman" w:cs="Times New Roman"/>
          <w:b/>
        </w:rPr>
        <w:t>Súčasťou anglického abstraktu je aj názov článku v anglickom jazyku</w:t>
      </w:r>
      <w:r w:rsidR="007A7E9D">
        <w:rPr>
          <w:rFonts w:ascii="Times New Roman" w:hAnsi="Times New Roman" w:cs="Times New Roman"/>
        </w:rPr>
        <w:t xml:space="preserve">. </w:t>
      </w:r>
      <w:r w:rsidR="005663EE" w:rsidRPr="00604D2C">
        <w:rPr>
          <w:rFonts w:ascii="Times New Roman" w:hAnsi="Times New Roman" w:cs="Times New Roman"/>
        </w:rPr>
        <w:t>Všetky príspevky prejdú recenzným konaním.</w:t>
      </w:r>
      <w:r w:rsidR="00C77E9B">
        <w:rPr>
          <w:rFonts w:ascii="Times New Roman" w:hAnsi="Times New Roman" w:cs="Times New Roman"/>
        </w:rPr>
        <w:t xml:space="preserve">  </w:t>
      </w:r>
    </w:p>
    <w:p w:rsidR="005663EE" w:rsidRPr="00604D2C" w:rsidRDefault="005663EE" w:rsidP="000A6556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604D2C">
        <w:rPr>
          <w:rFonts w:ascii="Times New Roman" w:hAnsi="Times New Roman" w:cs="Times New Roman"/>
        </w:rPr>
        <w:t xml:space="preserve">Podrobné informácie k publikovaniu budú rozposlané všetkým prihláseným účastníkom s programom niekoľko dní pred začiatkom konferencie. </w:t>
      </w:r>
    </w:p>
    <w:p w:rsidR="000372DA" w:rsidRDefault="00FB40FC" w:rsidP="000372DA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604D2C">
        <w:rPr>
          <w:rFonts w:ascii="Times New Roman" w:hAnsi="Times New Roman" w:cs="Times New Roman"/>
        </w:rPr>
        <w:t xml:space="preserve">Ak sa autor príspevku konferencie </w:t>
      </w:r>
      <w:r w:rsidR="00C366BC" w:rsidRPr="00604D2C">
        <w:rPr>
          <w:rFonts w:ascii="Times New Roman" w:hAnsi="Times New Roman" w:cs="Times New Roman"/>
        </w:rPr>
        <w:t xml:space="preserve">osobne </w:t>
      </w:r>
      <w:r w:rsidRPr="00604D2C">
        <w:rPr>
          <w:rFonts w:ascii="Times New Roman" w:hAnsi="Times New Roman" w:cs="Times New Roman"/>
        </w:rPr>
        <w:t>nezúčastňuje</w:t>
      </w:r>
      <w:r w:rsidR="00D54170" w:rsidRPr="00604D2C">
        <w:rPr>
          <w:rFonts w:ascii="Times New Roman" w:hAnsi="Times New Roman" w:cs="Times New Roman"/>
        </w:rPr>
        <w:t>,</w:t>
      </w:r>
      <w:r w:rsidR="005C20A1" w:rsidRPr="00604D2C">
        <w:rPr>
          <w:rFonts w:ascii="Times New Roman" w:hAnsi="Times New Roman" w:cs="Times New Roman"/>
        </w:rPr>
        <w:t xml:space="preserve"> </w:t>
      </w:r>
      <w:r w:rsidR="00E87A6E">
        <w:rPr>
          <w:rFonts w:ascii="Times New Roman" w:hAnsi="Times New Roman" w:cs="Times New Roman"/>
        </w:rPr>
        <w:t xml:space="preserve">ale má záujem publikovať v zborníku na vyššie uvedené témy, </w:t>
      </w:r>
      <w:r w:rsidR="00C366BC" w:rsidRPr="00604D2C">
        <w:rPr>
          <w:rFonts w:ascii="Times New Roman" w:hAnsi="Times New Roman" w:cs="Times New Roman"/>
        </w:rPr>
        <w:t xml:space="preserve">uhrádza poplatok </w:t>
      </w:r>
      <w:r w:rsidR="00014D0D">
        <w:rPr>
          <w:rFonts w:ascii="Times New Roman" w:hAnsi="Times New Roman" w:cs="Times New Roman"/>
        </w:rPr>
        <w:t>3</w:t>
      </w:r>
      <w:r w:rsidR="00C366BC" w:rsidRPr="00604D2C">
        <w:rPr>
          <w:rFonts w:ascii="Times New Roman" w:hAnsi="Times New Roman" w:cs="Times New Roman"/>
        </w:rPr>
        <w:t xml:space="preserve">0,- EUR na </w:t>
      </w:r>
      <w:r w:rsidR="009A3611" w:rsidRPr="00604D2C">
        <w:rPr>
          <w:rFonts w:ascii="Times New Roman" w:hAnsi="Times New Roman" w:cs="Times New Roman"/>
        </w:rPr>
        <w:t xml:space="preserve">náklady spojené s vydaním </w:t>
      </w:r>
      <w:r w:rsidR="00C366BC" w:rsidRPr="00604D2C">
        <w:rPr>
          <w:rFonts w:ascii="Times New Roman" w:hAnsi="Times New Roman" w:cs="Times New Roman"/>
        </w:rPr>
        <w:t xml:space="preserve">recenzovaného zborníka. </w:t>
      </w:r>
      <w:r w:rsidR="00B71BD0">
        <w:rPr>
          <w:rFonts w:ascii="Times New Roman" w:hAnsi="Times New Roman" w:cs="Times New Roman"/>
        </w:rPr>
        <w:t>V takomto prípade je potrebné rovnako poslať prihlášku a do poznámky uviesť, že sa konferencie osobne nezúčastní</w:t>
      </w:r>
      <w:r w:rsidR="00464E3D">
        <w:rPr>
          <w:rFonts w:ascii="Times New Roman" w:hAnsi="Times New Roman" w:cs="Times New Roman"/>
        </w:rPr>
        <w:t>.</w:t>
      </w:r>
    </w:p>
    <w:p w:rsidR="00975B3F" w:rsidRDefault="00975B3F" w:rsidP="000372DA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:rsidR="00D54170" w:rsidRPr="000372DA" w:rsidRDefault="00D54170" w:rsidP="000372DA">
      <w:pPr>
        <w:pStyle w:val="Default"/>
        <w:jc w:val="both"/>
        <w:rPr>
          <w:rFonts w:ascii="Times New Roman" w:hAnsi="Times New Roman" w:cs="Times New Roman"/>
        </w:rPr>
      </w:pPr>
      <w:r w:rsidRPr="00936C80">
        <w:rPr>
          <w:rFonts w:ascii="Times New Roman" w:hAnsi="Times New Roman" w:cs="Times New Roman"/>
          <w:b/>
          <w:bCs/>
        </w:rPr>
        <w:t>INFORMÁCIE PRE E</w:t>
      </w:r>
      <w:r w:rsidR="00975B3F">
        <w:rPr>
          <w:rFonts w:ascii="Times New Roman" w:hAnsi="Times New Roman" w:cs="Times New Roman"/>
          <w:b/>
          <w:bCs/>
        </w:rPr>
        <w:t>XTERNÝCH ÚČASTNÍKOV KONFERENCIE</w:t>
      </w:r>
    </w:p>
    <w:p w:rsidR="00D54170" w:rsidRPr="00936C80" w:rsidRDefault="00D54170" w:rsidP="000A65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4170" w:rsidRPr="00936C80" w:rsidRDefault="00D54170" w:rsidP="000A6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b/>
          <w:sz w:val="24"/>
          <w:szCs w:val="24"/>
        </w:rPr>
        <w:t>Ubytovanie:</w:t>
      </w:r>
    </w:p>
    <w:p w:rsidR="00D54170" w:rsidRPr="00936C80" w:rsidRDefault="008D0AF2" w:rsidP="000A6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C80">
        <w:rPr>
          <w:rFonts w:ascii="Times New Roman" w:hAnsi="Times New Roman" w:cs="Times New Roman"/>
          <w:sz w:val="24"/>
          <w:szCs w:val="24"/>
        </w:rPr>
        <w:t xml:space="preserve">Organizátori konferencie ubytovanie nezabezpečujú. </w:t>
      </w:r>
      <w:r w:rsidR="00D54170" w:rsidRPr="00936C80">
        <w:rPr>
          <w:rFonts w:ascii="Times New Roman" w:hAnsi="Times New Roman" w:cs="Times New Roman"/>
          <w:sz w:val="24"/>
          <w:szCs w:val="24"/>
        </w:rPr>
        <w:t xml:space="preserve">Prípadní záujemcovia o ubytovanie nájdu informácie na týchto </w:t>
      </w:r>
      <w:proofErr w:type="spellStart"/>
      <w:r w:rsidR="00D54170" w:rsidRPr="00936C8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54170" w:rsidRPr="00936C80">
        <w:rPr>
          <w:rFonts w:ascii="Times New Roman" w:hAnsi="Times New Roman" w:cs="Times New Roman"/>
          <w:sz w:val="24"/>
          <w:szCs w:val="24"/>
        </w:rPr>
        <w:t xml:space="preserve"> stránkach:</w:t>
      </w:r>
    </w:p>
    <w:p w:rsidR="00D54170" w:rsidRPr="00936C80" w:rsidRDefault="00D54170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70" w:rsidRPr="00EF6899" w:rsidRDefault="00FD0DE0" w:rsidP="00EF689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Cs w:val="24"/>
          <w:u w:val="single"/>
        </w:rPr>
      </w:pPr>
      <w:hyperlink r:id="rId8" w:history="1">
        <w:r w:rsidR="00665A19" w:rsidRPr="006D70C4">
          <w:rPr>
            <w:rStyle w:val="Hypertextovprepojenie"/>
            <w:rFonts w:ascii="Times New Roman" w:hAnsi="Times New Roman" w:cs="Times New Roman"/>
            <w:bCs/>
            <w:szCs w:val="24"/>
          </w:rPr>
          <w:t>www.bonbon.sk</w:t>
        </w:r>
      </w:hyperlink>
      <w:r w:rsidR="00665A19">
        <w:rPr>
          <w:rFonts w:ascii="Times New Roman" w:hAnsi="Times New Roman" w:cs="Times New Roman"/>
          <w:bCs/>
          <w:szCs w:val="24"/>
          <w:u w:val="single"/>
        </w:rPr>
        <w:t xml:space="preserve"> </w:t>
      </w:r>
    </w:p>
    <w:p w:rsidR="00D54170" w:rsidRPr="00EF6899" w:rsidRDefault="00D54170" w:rsidP="00EF6899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u w:val="single"/>
        </w:rPr>
      </w:pPr>
    </w:p>
    <w:p w:rsidR="00D54170" w:rsidRPr="00EF6899" w:rsidRDefault="00FD0DE0" w:rsidP="00EF689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Cs w:val="24"/>
          <w:u w:val="single"/>
        </w:rPr>
      </w:pPr>
      <w:hyperlink r:id="rId9" w:history="1">
        <w:r w:rsidR="00665A19" w:rsidRPr="006D70C4">
          <w:rPr>
            <w:rStyle w:val="Hypertextovprepojenie"/>
            <w:rFonts w:ascii="Times New Roman" w:hAnsi="Times New Roman" w:cs="Times New Roman"/>
            <w:bCs/>
            <w:szCs w:val="24"/>
          </w:rPr>
          <w:t>www.hoteldominika.sk</w:t>
        </w:r>
      </w:hyperlink>
      <w:r w:rsidR="00665A19">
        <w:rPr>
          <w:rFonts w:ascii="Times New Roman" w:hAnsi="Times New Roman" w:cs="Times New Roman"/>
          <w:bCs/>
          <w:szCs w:val="24"/>
          <w:u w:val="single"/>
        </w:rPr>
        <w:t xml:space="preserve"> </w:t>
      </w:r>
      <w:r w:rsidR="00D54170" w:rsidRPr="00EF6899">
        <w:rPr>
          <w:rFonts w:ascii="Times New Roman" w:hAnsi="Times New Roman" w:cs="Times New Roman"/>
          <w:bCs/>
          <w:color w:val="000000"/>
          <w:szCs w:val="24"/>
          <w:u w:val="single"/>
        </w:rPr>
        <w:t xml:space="preserve"> </w:t>
      </w:r>
    </w:p>
    <w:p w:rsidR="00D54170" w:rsidRPr="00EF6899" w:rsidRDefault="00D54170" w:rsidP="00EF6899">
      <w:pPr>
        <w:spacing w:after="0" w:line="240" w:lineRule="auto"/>
        <w:ind w:left="567" w:hanging="567"/>
        <w:rPr>
          <w:rFonts w:ascii="Times New Roman" w:hAnsi="Times New Roman" w:cs="Times New Roman"/>
          <w:szCs w:val="24"/>
          <w:u w:val="single"/>
        </w:rPr>
      </w:pPr>
    </w:p>
    <w:p w:rsidR="00D54170" w:rsidRDefault="00FD0DE0" w:rsidP="00EF689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hyperlink r:id="rId10" w:history="1">
        <w:r w:rsidR="00665A19" w:rsidRPr="006D70C4">
          <w:rPr>
            <w:rStyle w:val="Hypertextovprepojenie"/>
            <w:rFonts w:ascii="Times New Roman" w:hAnsi="Times New Roman" w:cs="Times New Roman"/>
            <w:bCs/>
            <w:szCs w:val="24"/>
          </w:rPr>
          <w:t>www.incheba.sk/sluzby/hotel</w:t>
        </w:r>
        <w:r w:rsidR="00665A19" w:rsidRPr="006D70C4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/337</w:t>
        </w:r>
      </w:hyperlink>
      <w:r w:rsidR="00665A1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54170" w:rsidRPr="00EF68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3744D2" w:rsidRDefault="003744D2" w:rsidP="003744D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744D2" w:rsidRPr="00EF6899" w:rsidRDefault="00FD0DE0" w:rsidP="00EF689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hyperlink r:id="rId11" w:history="1">
        <w:r w:rsidR="003744D2" w:rsidRPr="00233ABE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www.booking.com</w:t>
        </w:r>
      </w:hyperlink>
      <w:r w:rsidR="003744D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</w:t>
      </w:r>
    </w:p>
    <w:p w:rsidR="00D54170" w:rsidRPr="00936C80" w:rsidRDefault="00D54170" w:rsidP="00EF68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4170" w:rsidRPr="00936C80" w:rsidRDefault="00D54170" w:rsidP="000A655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6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alebo môžu </w:t>
      </w:r>
      <w:r w:rsidR="000372DA">
        <w:rPr>
          <w:rFonts w:ascii="Times New Roman" w:hAnsi="Times New Roman" w:cs="Times New Roman"/>
          <w:bCs/>
          <w:color w:val="000000"/>
          <w:sz w:val="24"/>
          <w:szCs w:val="24"/>
        </w:rPr>
        <w:t>kontaktovať vedenie študentského domova Ekonomickej univerzity</w:t>
      </w:r>
      <w:r w:rsidRPr="00936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Bratislave.</w:t>
      </w:r>
    </w:p>
    <w:p w:rsidR="00D54170" w:rsidRPr="00936C80" w:rsidRDefault="00D54170" w:rsidP="000A655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4170" w:rsidRDefault="00D54170" w:rsidP="000A655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C80">
        <w:rPr>
          <w:rFonts w:ascii="Times New Roman" w:hAnsi="Times New Roman" w:cs="Times New Roman"/>
          <w:b/>
          <w:color w:val="000000"/>
          <w:sz w:val="24"/>
          <w:szCs w:val="24"/>
        </w:rPr>
        <w:t>Dopravné spojenie:</w:t>
      </w:r>
    </w:p>
    <w:p w:rsidR="006D4D52" w:rsidRPr="00936C80" w:rsidRDefault="006D4D52" w:rsidP="000A655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4170" w:rsidRPr="00975B3F" w:rsidRDefault="00D54170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bCs/>
          <w:sz w:val="24"/>
          <w:szCs w:val="24"/>
        </w:rPr>
        <w:t xml:space="preserve">zo železničnej stanice Bratislava – Hlavná stanica: </w:t>
      </w:r>
      <w:r w:rsidRPr="00936C80">
        <w:rPr>
          <w:rFonts w:ascii="Times New Roman" w:hAnsi="Times New Roman" w:cs="Times New Roman"/>
          <w:b/>
          <w:bCs/>
          <w:sz w:val="24"/>
          <w:szCs w:val="24"/>
        </w:rPr>
        <w:t>autobus č. 84</w:t>
      </w:r>
      <w:r w:rsidRPr="00936C80">
        <w:rPr>
          <w:rFonts w:ascii="Times New Roman" w:hAnsi="Times New Roman" w:cs="Times New Roman"/>
          <w:bCs/>
          <w:sz w:val="24"/>
          <w:szCs w:val="24"/>
        </w:rPr>
        <w:t xml:space="preserve"> zo zastávky SAV – vystúpiť na zastávke </w:t>
      </w:r>
      <w:proofErr w:type="spellStart"/>
      <w:r w:rsidRPr="00936C80">
        <w:rPr>
          <w:rFonts w:ascii="Times New Roman" w:hAnsi="Times New Roman" w:cs="Times New Roman"/>
          <w:bCs/>
          <w:sz w:val="24"/>
          <w:szCs w:val="24"/>
        </w:rPr>
        <w:t>Bulíkova</w:t>
      </w:r>
      <w:proofErr w:type="spellEnd"/>
      <w:r w:rsidRPr="00936C80">
        <w:rPr>
          <w:rFonts w:ascii="Times New Roman" w:hAnsi="Times New Roman" w:cs="Times New Roman"/>
          <w:bCs/>
          <w:sz w:val="24"/>
          <w:szCs w:val="24"/>
        </w:rPr>
        <w:t xml:space="preserve"> (10. zastávka)</w:t>
      </w:r>
    </w:p>
    <w:p w:rsidR="00D54170" w:rsidRPr="00936C80" w:rsidRDefault="00D54170" w:rsidP="000A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C80">
        <w:rPr>
          <w:rFonts w:ascii="Times New Roman" w:hAnsi="Times New Roman" w:cs="Times New Roman"/>
          <w:bCs/>
          <w:sz w:val="24"/>
          <w:szCs w:val="24"/>
        </w:rPr>
        <w:t xml:space="preserve">z autobusovej stanice Mlynské Nivy: </w:t>
      </w:r>
      <w:r w:rsidRPr="00936C80">
        <w:rPr>
          <w:rFonts w:ascii="Times New Roman" w:hAnsi="Times New Roman" w:cs="Times New Roman"/>
          <w:b/>
          <w:bCs/>
          <w:sz w:val="24"/>
          <w:szCs w:val="24"/>
        </w:rPr>
        <w:t>autobus č. 88</w:t>
      </w:r>
      <w:r w:rsidRPr="00936C80">
        <w:rPr>
          <w:rFonts w:ascii="Times New Roman" w:hAnsi="Times New Roman" w:cs="Times New Roman"/>
          <w:bCs/>
          <w:sz w:val="24"/>
          <w:szCs w:val="24"/>
        </w:rPr>
        <w:t xml:space="preserve"> – vystúpiť na zastávke Ekonomická univerzita (4. zastávka)</w:t>
      </w:r>
    </w:p>
    <w:p w:rsidR="00D54170" w:rsidRPr="00936C80" w:rsidRDefault="00D54170" w:rsidP="000A65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4170" w:rsidRPr="00936C80" w:rsidRDefault="00D54170" w:rsidP="000A655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4170" w:rsidRPr="00936C80" w:rsidRDefault="00C36186" w:rsidP="000A65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6C80">
        <w:rPr>
          <w:rFonts w:ascii="Times New Roman" w:hAnsi="Times New Roman" w:cs="Times New Roman"/>
          <w:noProof/>
          <w:sz w:val="18"/>
          <w:lang w:eastAsia="sk-SK"/>
        </w:rPr>
        <w:drawing>
          <wp:anchor distT="0" distB="0" distL="114300" distR="114300" simplePos="0" relativeHeight="251659264" behindDoc="1" locked="0" layoutInCell="1" allowOverlap="1" wp14:anchorId="76484E09" wp14:editId="4EE6A668">
            <wp:simplePos x="0" y="0"/>
            <wp:positionH relativeFrom="page">
              <wp:posOffset>3773170</wp:posOffset>
            </wp:positionH>
            <wp:positionV relativeFrom="paragraph">
              <wp:posOffset>9525</wp:posOffset>
            </wp:positionV>
            <wp:extent cx="3235960" cy="2805079"/>
            <wp:effectExtent l="0" t="0" r="254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80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170" w:rsidRPr="004927C4" w:rsidRDefault="00D54170" w:rsidP="000A6556">
      <w:pPr>
        <w:spacing w:after="0"/>
        <w:rPr>
          <w:rFonts w:ascii="Times New Roman" w:hAnsi="Times New Roman" w:cs="Times New Roman"/>
          <w:b/>
        </w:rPr>
      </w:pPr>
      <w:r w:rsidRPr="004927C4">
        <w:rPr>
          <w:rFonts w:ascii="Times New Roman" w:hAnsi="Times New Roman" w:cs="Times New Roman"/>
          <w:b/>
        </w:rPr>
        <w:t>Kontaktné informácie:</w:t>
      </w:r>
    </w:p>
    <w:p w:rsidR="00D54170" w:rsidRDefault="00D54170" w:rsidP="000A6556">
      <w:pPr>
        <w:spacing w:after="0"/>
        <w:rPr>
          <w:rFonts w:ascii="Times New Roman" w:hAnsi="Times New Roman" w:cs="Times New Roman"/>
        </w:rPr>
      </w:pPr>
    </w:p>
    <w:p w:rsidR="00C36186" w:rsidRDefault="00C36186" w:rsidP="000A6556">
      <w:pPr>
        <w:spacing w:after="0"/>
        <w:rPr>
          <w:rFonts w:ascii="Times New Roman" w:hAnsi="Times New Roman" w:cs="Times New Roman"/>
        </w:rPr>
      </w:pPr>
    </w:p>
    <w:p w:rsidR="00C36186" w:rsidRDefault="00C36186" w:rsidP="000A6556">
      <w:pPr>
        <w:spacing w:after="0"/>
        <w:rPr>
          <w:rFonts w:ascii="Times New Roman" w:hAnsi="Times New Roman" w:cs="Times New Roman"/>
        </w:rPr>
      </w:pPr>
    </w:p>
    <w:p w:rsidR="00C36186" w:rsidRPr="004927C4" w:rsidRDefault="00C36186" w:rsidP="000A6556">
      <w:pPr>
        <w:spacing w:after="0"/>
        <w:rPr>
          <w:rFonts w:ascii="Times New Roman" w:hAnsi="Times New Roman" w:cs="Times New Roman"/>
        </w:rPr>
      </w:pPr>
    </w:p>
    <w:p w:rsidR="00604D2C" w:rsidRDefault="00604D2C" w:rsidP="000A6556">
      <w:pPr>
        <w:pStyle w:val="Zkladntext"/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</w:p>
    <w:p w:rsidR="00604D2C" w:rsidRDefault="00604D2C" w:rsidP="000A6556">
      <w:pPr>
        <w:pStyle w:val="Zkladntext"/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</w:p>
    <w:p w:rsidR="00604D2C" w:rsidRDefault="00604D2C" w:rsidP="000A6556">
      <w:pPr>
        <w:pStyle w:val="Zkladntext"/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</w:p>
    <w:p w:rsidR="00604D2C" w:rsidRDefault="00604D2C" w:rsidP="000A6556">
      <w:pPr>
        <w:pStyle w:val="Zkladntext"/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</w:p>
    <w:p w:rsidR="00C36186" w:rsidRPr="00665A19" w:rsidRDefault="00C36186" w:rsidP="00C36186">
      <w:pPr>
        <w:pStyle w:val="Zkladntext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 Š</w:t>
      </w:r>
      <w:r w:rsidRPr="00665A19">
        <w:rPr>
          <w:rFonts w:ascii="Times New Roman" w:hAnsi="Times New Roman" w:cs="Times New Roman"/>
        </w:rPr>
        <w:t>pániková</w:t>
      </w:r>
      <w:r w:rsidRPr="00665A19">
        <w:rPr>
          <w:rFonts w:ascii="Times New Roman" w:hAnsi="Times New Roman" w:cs="Times New Roman"/>
        </w:rPr>
        <w:tab/>
      </w:r>
    </w:p>
    <w:p w:rsidR="00C36186" w:rsidRPr="004927C4" w:rsidRDefault="00C36186" w:rsidP="00C36186">
      <w:pPr>
        <w:pStyle w:val="Zkladntext"/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4927C4">
        <w:rPr>
          <w:rFonts w:ascii="Times New Roman" w:hAnsi="Times New Roman" w:cs="Times New Roman"/>
        </w:rPr>
        <w:t>Dekanát FAJ EU</w:t>
      </w:r>
      <w:r w:rsidRPr="004927C4">
        <w:rPr>
          <w:rFonts w:ascii="Times New Roman" w:hAnsi="Times New Roman" w:cs="Times New Roman"/>
        </w:rPr>
        <w:tab/>
      </w:r>
    </w:p>
    <w:p w:rsidR="00C36186" w:rsidRPr="004927C4" w:rsidRDefault="00C36186" w:rsidP="00C36186">
      <w:pPr>
        <w:pStyle w:val="Zkladntext"/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4927C4">
        <w:rPr>
          <w:rFonts w:ascii="Times New Roman" w:hAnsi="Times New Roman" w:cs="Times New Roman"/>
        </w:rPr>
        <w:t>Dolnozemská cesta 1/b</w:t>
      </w:r>
      <w:r w:rsidRPr="004927C4">
        <w:rPr>
          <w:rFonts w:ascii="Times New Roman" w:hAnsi="Times New Roman" w:cs="Times New Roman"/>
        </w:rPr>
        <w:tab/>
      </w:r>
    </w:p>
    <w:p w:rsidR="00C36186" w:rsidRPr="004927C4" w:rsidRDefault="00C36186" w:rsidP="00C36186">
      <w:pPr>
        <w:pStyle w:val="Zkladntext"/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4927C4">
        <w:rPr>
          <w:rFonts w:ascii="Times New Roman" w:hAnsi="Times New Roman" w:cs="Times New Roman"/>
        </w:rPr>
        <w:t>852 35  Bratislava 5</w:t>
      </w:r>
      <w:r w:rsidRPr="004927C4">
        <w:rPr>
          <w:rFonts w:ascii="Times New Roman" w:hAnsi="Times New Roman" w:cs="Times New Roman"/>
        </w:rPr>
        <w:tab/>
      </w:r>
    </w:p>
    <w:p w:rsidR="00C36186" w:rsidRPr="004927C4" w:rsidRDefault="00C36186" w:rsidP="00C3618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27C4">
        <w:rPr>
          <w:rFonts w:ascii="Times New Roman" w:hAnsi="Times New Roman" w:cs="Times New Roman"/>
        </w:rPr>
        <w:t xml:space="preserve">E-mail: </w:t>
      </w:r>
      <w:hyperlink r:id="rId13" w:history="1">
        <w:r w:rsidRPr="007A7E9D">
          <w:rPr>
            <w:rStyle w:val="Hypertextovprepojenie"/>
            <w:rFonts w:ascii="Times New Roman" w:hAnsi="Times New Roman" w:cs="Times New Roman"/>
            <w:u w:val="none"/>
          </w:rPr>
          <w:t>dek.faj@euba.sk</w:t>
        </w:r>
      </w:hyperlink>
      <w:r w:rsidRPr="004927C4">
        <w:rPr>
          <w:rFonts w:ascii="Times New Roman" w:hAnsi="Times New Roman" w:cs="Times New Roman"/>
        </w:rPr>
        <w:t xml:space="preserve">     </w:t>
      </w:r>
      <w:r w:rsidRPr="004927C4">
        <w:rPr>
          <w:rFonts w:ascii="Times New Roman" w:hAnsi="Times New Roman" w:cs="Times New Roman"/>
        </w:rPr>
        <w:tab/>
      </w:r>
    </w:p>
    <w:p w:rsidR="00D54170" w:rsidRPr="00936C80" w:rsidRDefault="00D54170" w:rsidP="009E26D9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7C4">
        <w:rPr>
          <w:rFonts w:ascii="Times New Roman" w:hAnsi="Times New Roman" w:cs="Times New Roman"/>
          <w:color w:val="000000"/>
        </w:rPr>
        <w:t>Tel.:</w:t>
      </w:r>
      <w:r w:rsidR="00936C80" w:rsidRPr="004927C4">
        <w:rPr>
          <w:rFonts w:ascii="Times New Roman" w:hAnsi="Times New Roman" w:cs="Times New Roman"/>
          <w:color w:val="000000"/>
        </w:rPr>
        <w:t xml:space="preserve"> </w:t>
      </w:r>
      <w:r w:rsidRPr="004927C4">
        <w:rPr>
          <w:rFonts w:ascii="Times New Roman" w:hAnsi="Times New Roman" w:cs="Times New Roman"/>
          <w:color w:val="000000"/>
        </w:rPr>
        <w:t xml:space="preserve">+421 </w:t>
      </w:r>
      <w:r w:rsidR="007B61C6" w:rsidRPr="004927C4">
        <w:rPr>
          <w:rFonts w:ascii="Times New Roman" w:hAnsi="Times New Roman" w:cs="Times New Roman"/>
          <w:color w:val="000000"/>
        </w:rPr>
        <w:t>6729</w:t>
      </w:r>
      <w:r w:rsidR="00936C80" w:rsidRPr="004927C4">
        <w:rPr>
          <w:rFonts w:ascii="Times New Roman" w:hAnsi="Times New Roman" w:cs="Times New Roman"/>
          <w:color w:val="000000"/>
        </w:rPr>
        <w:t xml:space="preserve"> </w:t>
      </w:r>
      <w:r w:rsidR="007B61C6" w:rsidRPr="004927C4">
        <w:rPr>
          <w:rFonts w:ascii="Times New Roman" w:hAnsi="Times New Roman" w:cs="Times New Roman"/>
          <w:color w:val="000000"/>
        </w:rPr>
        <w:t>5225</w:t>
      </w:r>
    </w:p>
    <w:sectPr w:rsidR="00D54170" w:rsidRPr="0093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221"/>
    <w:multiLevelType w:val="hybridMultilevel"/>
    <w:tmpl w:val="14788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253"/>
    <w:multiLevelType w:val="hybridMultilevel"/>
    <w:tmpl w:val="57D2A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60E22"/>
    <w:multiLevelType w:val="hybridMultilevel"/>
    <w:tmpl w:val="080289AE"/>
    <w:lvl w:ilvl="0" w:tplc="3B44F42E">
      <w:start w:val="8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6F"/>
    <w:rsid w:val="00014D0D"/>
    <w:rsid w:val="0002515A"/>
    <w:rsid w:val="0003680D"/>
    <w:rsid w:val="000372DA"/>
    <w:rsid w:val="00064E6D"/>
    <w:rsid w:val="00066B67"/>
    <w:rsid w:val="000A11FA"/>
    <w:rsid w:val="000A6556"/>
    <w:rsid w:val="000E6D9F"/>
    <w:rsid w:val="001010B5"/>
    <w:rsid w:val="001601ED"/>
    <w:rsid w:val="00196FCF"/>
    <w:rsid w:val="001A6F28"/>
    <w:rsid w:val="001D6D4A"/>
    <w:rsid w:val="001F2D9D"/>
    <w:rsid w:val="00247452"/>
    <w:rsid w:val="00251ACA"/>
    <w:rsid w:val="002579C1"/>
    <w:rsid w:val="00275606"/>
    <w:rsid w:val="002F66BE"/>
    <w:rsid w:val="003744D2"/>
    <w:rsid w:val="00380B2F"/>
    <w:rsid w:val="003B4AF8"/>
    <w:rsid w:val="003E05A6"/>
    <w:rsid w:val="003E068D"/>
    <w:rsid w:val="00422C10"/>
    <w:rsid w:val="00463CAD"/>
    <w:rsid w:val="00464E3D"/>
    <w:rsid w:val="004927C4"/>
    <w:rsid w:val="004A0578"/>
    <w:rsid w:val="004A0F52"/>
    <w:rsid w:val="004D38F5"/>
    <w:rsid w:val="004E4E0D"/>
    <w:rsid w:val="005663EE"/>
    <w:rsid w:val="005C20A1"/>
    <w:rsid w:val="00604D2C"/>
    <w:rsid w:val="00625AC5"/>
    <w:rsid w:val="006505D7"/>
    <w:rsid w:val="0065762F"/>
    <w:rsid w:val="00665980"/>
    <w:rsid w:val="00665A19"/>
    <w:rsid w:val="006D4D52"/>
    <w:rsid w:val="006E2AAE"/>
    <w:rsid w:val="00735025"/>
    <w:rsid w:val="007602BB"/>
    <w:rsid w:val="0079266D"/>
    <w:rsid w:val="00795A31"/>
    <w:rsid w:val="007A7E9D"/>
    <w:rsid w:val="007B61C6"/>
    <w:rsid w:val="00802B1B"/>
    <w:rsid w:val="00817F3D"/>
    <w:rsid w:val="0082707E"/>
    <w:rsid w:val="008C246F"/>
    <w:rsid w:val="008D0AF2"/>
    <w:rsid w:val="008E1CC9"/>
    <w:rsid w:val="00936C80"/>
    <w:rsid w:val="00975B3F"/>
    <w:rsid w:val="009A3611"/>
    <w:rsid w:val="009C533D"/>
    <w:rsid w:val="009E26D9"/>
    <w:rsid w:val="009F3D53"/>
    <w:rsid w:val="00A01685"/>
    <w:rsid w:val="00A40D31"/>
    <w:rsid w:val="00A43F48"/>
    <w:rsid w:val="00A5508C"/>
    <w:rsid w:val="00A90301"/>
    <w:rsid w:val="00AA19DA"/>
    <w:rsid w:val="00AA30DC"/>
    <w:rsid w:val="00AF0E9B"/>
    <w:rsid w:val="00B065A6"/>
    <w:rsid w:val="00B71BD0"/>
    <w:rsid w:val="00BC33C1"/>
    <w:rsid w:val="00C10255"/>
    <w:rsid w:val="00C21C32"/>
    <w:rsid w:val="00C36186"/>
    <w:rsid w:val="00C366BC"/>
    <w:rsid w:val="00C429B5"/>
    <w:rsid w:val="00C66307"/>
    <w:rsid w:val="00C77E9B"/>
    <w:rsid w:val="00C918DD"/>
    <w:rsid w:val="00C92AA8"/>
    <w:rsid w:val="00CA2E93"/>
    <w:rsid w:val="00CB1D82"/>
    <w:rsid w:val="00CC685E"/>
    <w:rsid w:val="00CD3226"/>
    <w:rsid w:val="00D01BEB"/>
    <w:rsid w:val="00D510F6"/>
    <w:rsid w:val="00D54170"/>
    <w:rsid w:val="00D83334"/>
    <w:rsid w:val="00E87A6E"/>
    <w:rsid w:val="00E9439A"/>
    <w:rsid w:val="00EF6899"/>
    <w:rsid w:val="00F00730"/>
    <w:rsid w:val="00F27836"/>
    <w:rsid w:val="00F45456"/>
    <w:rsid w:val="00F839CB"/>
    <w:rsid w:val="00FA35EE"/>
    <w:rsid w:val="00FB40FC"/>
    <w:rsid w:val="00FD0DE0"/>
    <w:rsid w:val="00FD1884"/>
    <w:rsid w:val="00FF1481"/>
    <w:rsid w:val="00FF57D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51A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E2AAE"/>
    <w:rPr>
      <w:b/>
      <w:bCs/>
    </w:rPr>
  </w:style>
  <w:style w:type="paragraph" w:styleId="Zkladntext2">
    <w:name w:val="Body Text 2"/>
    <w:basedOn w:val="Normlny"/>
    <w:link w:val="Zkladntext2Char"/>
    <w:rsid w:val="006E2AAE"/>
    <w:pPr>
      <w:spacing w:after="0" w:line="240" w:lineRule="auto"/>
    </w:pPr>
    <w:rPr>
      <w:rFonts w:ascii="Arial" w:eastAsia="Times New Roman" w:hAnsi="Arial" w:cs="Arial"/>
      <w:bCs/>
      <w:spacing w:val="-6"/>
      <w:sz w:val="18"/>
      <w:szCs w:val="32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6E2AAE"/>
    <w:rPr>
      <w:rFonts w:ascii="Arial" w:eastAsia="Times New Roman" w:hAnsi="Arial" w:cs="Arial"/>
      <w:bCs/>
      <w:spacing w:val="-6"/>
      <w:sz w:val="18"/>
      <w:szCs w:val="32"/>
      <w:lang w:eastAsia="cs-CZ"/>
    </w:rPr>
  </w:style>
  <w:style w:type="character" w:customStyle="1" w:styleId="Nadpis1Char">
    <w:name w:val="Nadpis 1 Char"/>
    <w:basedOn w:val="Predvolenpsmoodseku"/>
    <w:link w:val="Nadpis1"/>
    <w:rsid w:val="00251ACA"/>
    <w:rPr>
      <w:rFonts w:ascii="Arial" w:eastAsia="Times New Roman" w:hAnsi="Arial" w:cs="Arial"/>
      <w:b/>
      <w:sz w:val="20"/>
      <w:szCs w:val="32"/>
      <w:lang w:eastAsia="cs-CZ"/>
    </w:rPr>
  </w:style>
  <w:style w:type="paragraph" w:customStyle="1" w:styleId="msolistparagraph0">
    <w:name w:val="msolistparagraph"/>
    <w:basedOn w:val="Normlny"/>
    <w:rsid w:val="00251AC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textovprepojenie">
    <w:name w:val="Hyperlink"/>
    <w:basedOn w:val="Predvolenpsmoodseku"/>
    <w:rsid w:val="00251ACA"/>
    <w:rPr>
      <w:color w:val="0000FF"/>
      <w:u w:val="single"/>
    </w:rPr>
  </w:style>
  <w:style w:type="paragraph" w:customStyle="1" w:styleId="Default">
    <w:name w:val="Default"/>
    <w:rsid w:val="00251AC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5417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54170"/>
  </w:style>
  <w:style w:type="paragraph" w:styleId="Odsekzoznamu">
    <w:name w:val="List Paragraph"/>
    <w:basedOn w:val="Normlny"/>
    <w:uiPriority w:val="34"/>
    <w:qFormat/>
    <w:rsid w:val="0037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51A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E2AAE"/>
    <w:rPr>
      <w:b/>
      <w:bCs/>
    </w:rPr>
  </w:style>
  <w:style w:type="paragraph" w:styleId="Zkladntext2">
    <w:name w:val="Body Text 2"/>
    <w:basedOn w:val="Normlny"/>
    <w:link w:val="Zkladntext2Char"/>
    <w:rsid w:val="006E2AAE"/>
    <w:pPr>
      <w:spacing w:after="0" w:line="240" w:lineRule="auto"/>
    </w:pPr>
    <w:rPr>
      <w:rFonts w:ascii="Arial" w:eastAsia="Times New Roman" w:hAnsi="Arial" w:cs="Arial"/>
      <w:bCs/>
      <w:spacing w:val="-6"/>
      <w:sz w:val="18"/>
      <w:szCs w:val="32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6E2AAE"/>
    <w:rPr>
      <w:rFonts w:ascii="Arial" w:eastAsia="Times New Roman" w:hAnsi="Arial" w:cs="Arial"/>
      <w:bCs/>
      <w:spacing w:val="-6"/>
      <w:sz w:val="18"/>
      <w:szCs w:val="32"/>
      <w:lang w:eastAsia="cs-CZ"/>
    </w:rPr>
  </w:style>
  <w:style w:type="character" w:customStyle="1" w:styleId="Nadpis1Char">
    <w:name w:val="Nadpis 1 Char"/>
    <w:basedOn w:val="Predvolenpsmoodseku"/>
    <w:link w:val="Nadpis1"/>
    <w:rsid w:val="00251ACA"/>
    <w:rPr>
      <w:rFonts w:ascii="Arial" w:eastAsia="Times New Roman" w:hAnsi="Arial" w:cs="Arial"/>
      <w:b/>
      <w:sz w:val="20"/>
      <w:szCs w:val="32"/>
      <w:lang w:eastAsia="cs-CZ"/>
    </w:rPr>
  </w:style>
  <w:style w:type="paragraph" w:customStyle="1" w:styleId="msolistparagraph0">
    <w:name w:val="msolistparagraph"/>
    <w:basedOn w:val="Normlny"/>
    <w:rsid w:val="00251AC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textovprepojenie">
    <w:name w:val="Hyperlink"/>
    <w:basedOn w:val="Predvolenpsmoodseku"/>
    <w:rsid w:val="00251ACA"/>
    <w:rPr>
      <w:color w:val="0000FF"/>
      <w:u w:val="single"/>
    </w:rPr>
  </w:style>
  <w:style w:type="paragraph" w:customStyle="1" w:styleId="Default">
    <w:name w:val="Default"/>
    <w:rsid w:val="00251AC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5417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54170"/>
  </w:style>
  <w:style w:type="paragraph" w:styleId="Odsekzoznamu">
    <w:name w:val="List Paragraph"/>
    <w:basedOn w:val="Normlny"/>
    <w:uiPriority w:val="34"/>
    <w:qFormat/>
    <w:rsid w:val="0037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bon.sk" TargetMode="External"/><Relationship Id="rId13" Type="http://schemas.openxmlformats.org/officeDocument/2006/relationships/hyperlink" Target="mailto:dek.faj@eub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oks.google.com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.faj@euba.sk" TargetMode="External"/><Relationship Id="rId11" Type="http://schemas.openxmlformats.org/officeDocument/2006/relationships/hyperlink" Target="http://www.bookin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cheba.sk/sluzby/hotel/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dominik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faj0147</dc:creator>
  <cp:lastModifiedBy>admin</cp:lastModifiedBy>
  <cp:revision>2</cp:revision>
  <dcterms:created xsi:type="dcterms:W3CDTF">2019-05-02T16:26:00Z</dcterms:created>
  <dcterms:modified xsi:type="dcterms:W3CDTF">2019-05-02T16:26:00Z</dcterms:modified>
</cp:coreProperties>
</file>